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A8" w:rsidRDefault="002465C1" w:rsidP="003556C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2465C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Консультация для </w:t>
      </w:r>
      <w:r w:rsidR="00030EA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воспитателей</w:t>
      </w:r>
    </w:p>
    <w:p w:rsidR="002465C1" w:rsidRPr="003556C2" w:rsidRDefault="002465C1" w:rsidP="003556C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2465C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«Интерактивные ф</w:t>
      </w:r>
      <w:r w:rsidR="00030EA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ормы взаимодействия ДОУ с семьями воспитанников</w:t>
      </w:r>
      <w:r w:rsidRPr="002465C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»</w:t>
      </w:r>
      <w:r w:rsidR="00030EA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.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дошкольном образовательном учреждении используются новые, интерактивные формы сотрудничества с родителями, позволяющие вовлечь их в процесс обучения, развития и познания собственного ребенка.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 </w:t>
      </w:r>
      <w:r w:rsidRPr="005A5A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proofErr w:type="spellStart"/>
      <w:r w:rsidRPr="005A5A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интерактив</w:t>
      </w:r>
      <w:proofErr w:type="spellEnd"/>
      <w:r w:rsidRPr="005A5A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пришло к нам из английского языка от слова «</w:t>
      </w:r>
      <w:proofErr w:type="spellStart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interact</w:t>
      </w:r>
      <w:proofErr w:type="spellEnd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где «</w:t>
      </w:r>
      <w:proofErr w:type="spellStart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inter</w:t>
      </w:r>
      <w:proofErr w:type="spellEnd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»- это </w:t>
      </w:r>
      <w:proofErr w:type="gramStart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взаимный</w:t>
      </w:r>
      <w:proofErr w:type="gramEnd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act</w:t>
      </w:r>
      <w:proofErr w:type="spellEnd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»- действовать.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Интерактивный</w:t>
      </w:r>
      <w:proofErr w:type="gramEnd"/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способность взаимодействовать или находиться в режиме беседы, диалога с чем-либо (например, компьютером) или кем-либо (например, человеком).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Отсюда, </w:t>
      </w:r>
      <w:r w:rsidRPr="005A5A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интерактивные формы взаимодействия </w:t>
      </w: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это, прежде всего, диалог, в ходе которого осуществляется взаимодействие.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 </w:t>
      </w:r>
      <w:r w:rsidRPr="005A5A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характеристики «</w:t>
      </w:r>
      <w:proofErr w:type="spellStart"/>
      <w:r w:rsidRPr="005A5A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интерактива</w:t>
      </w:r>
      <w:proofErr w:type="spellEnd"/>
      <w:r w:rsidRPr="005A5A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»: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специальная форма организации, с комфортными условиями взаимодействия, при которых воспитуемый чувствует свою успешность, интеллектуальную состоятельность;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процесс взаимодействия организуется таким образом, что все участники оказываются вовлеченными в процесс познания, обсуждения;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диалоговое общение ведет к взаимодействию, взаимопониманию, к совместному принятию наиболее общих, но значимых для каждого участника задач;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каждый участник вносит свой особый индивидуальный вклад, имеет возможность обменяться знаниями, собственными идеями, способами деятельности, услышать другое мнение коллег;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исключается доминирование как одного выступающего, так и одного мнения;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формируется умение критически мыслить, рассуждать, решать противоречивые проблемы на основе анализа услышанной информации и обстоятельств;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формируется уважение к чужому мнению, умение выслушивать, делать обоснованные заключения и выводы;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 может не только выразить свое мнение, взгляд, дать оценку, но и, услышав доказательные аргументы коллег, отказаться от своей точки зрения или существенно изменить ее;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учатся взвешивать альтернативные мнения, принимать продуманные решения, правильно выражать свои мысли, участвовать в дискуссиях, профессионально общаться;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-показателем эффективности групповой деятельности служит, с одной стороны, производительность труда группы (ее продуктивность), с другой – удовлетворенность членов группы совместной деятельностью.</w:t>
      </w:r>
    </w:p>
    <w:p w:rsidR="005268D3" w:rsidRPr="005A5AC2" w:rsidRDefault="005268D3" w:rsidP="005268D3">
      <w:pPr>
        <w:shd w:val="clear" w:color="auto" w:fill="FFFFFF"/>
        <w:spacing w:after="0" w:line="293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5C1" w:rsidRPr="005A5AC2" w:rsidRDefault="002465C1" w:rsidP="005268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работе с родителями используются всевозможные методы и формы просвещения, как и уже утвердившиеся, так и новаторские, нетрадиционные.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Традиционные: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Посещение семьи ребенка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Наглядная пропаганда.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День открытых дверей.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Беседы.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Консультации.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Родительские собрания.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Родительские конференции.</w:t>
      </w:r>
    </w:p>
    <w:p w:rsidR="002465C1" w:rsidRPr="005A5AC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A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перестройкой дошкольного воспитания работники ДОУ ищут новые нетрадиционные формы работы с родителями.</w:t>
      </w:r>
      <w:r w:rsidR="00666CA8" w:rsidRPr="005A5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«КВН», «Педагогическая гостиная», «Круглый стол», «Поле чудес», «Что? Где? Когда?», «Устами младенца», «Ток шоу», «Устный журнал». Такие формы построены по принципу телевизионных и развлекательных программ, игр, они направлены на установление неформальных контактов с родителями, привлечение их внимания к детскому саду.</w:t>
      </w:r>
      <w:r w:rsidR="00666CA8" w:rsidRPr="005A5AC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0307A" w:rsidRPr="00A10D52" w:rsidRDefault="002465C1" w:rsidP="0060307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10D52">
        <w:rPr>
          <w:b/>
        </w:rPr>
        <w:t>1. Семейные клубы.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– это перспективная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форма работы с родителями</w:t>
      </w:r>
      <w:r w:rsidRPr="00440862">
        <w:t>, учитывающая актуальные потребности</w:t>
      </w:r>
      <w:r w:rsidR="008C10C6" w:rsidRPr="00440862">
        <w:t xml:space="preserve"> </w:t>
      </w:r>
      <w:r w:rsidRPr="00440862">
        <w:rPr>
          <w:rStyle w:val="a4"/>
          <w:b w:val="0"/>
          <w:bdr w:val="none" w:sz="0" w:space="0" w:color="auto" w:frame="1"/>
        </w:rPr>
        <w:t>семей и способствующая формированию</w:t>
      </w:r>
      <w:r w:rsidRPr="00440862">
        <w:rPr>
          <w:rStyle w:val="apple-converted-space"/>
        </w:rPr>
        <w:t> </w:t>
      </w:r>
      <w:r w:rsidRPr="00440862">
        <w:t>активной жизненной позиции участников процесса, укреплению института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семьи</w:t>
      </w:r>
      <w:r w:rsidRPr="00440862">
        <w:t>, передаче опыта в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воспитании детей</w:t>
      </w:r>
      <w:r w:rsidRPr="00440862">
        <w:t>.</w:t>
      </w:r>
    </w:p>
    <w:p w:rsidR="0060307A" w:rsidRPr="00440862" w:rsidRDefault="0060307A" w:rsidP="002465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установление взаимодействия детского сада,</w:t>
      </w:r>
      <w:r w:rsidRPr="0044086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40862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семьи в вопросах воспитания</w:t>
      </w:r>
      <w:r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 же физического, умственного, психологического развития детей дошкольного возраста и успешного </w:t>
      </w:r>
      <w:proofErr w:type="spellStart"/>
      <w:r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родительства</w:t>
      </w:r>
      <w:proofErr w:type="spellEnd"/>
      <w:r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Задачи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семейного клуба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1. Привлечь родителей к активному участию в</w:t>
      </w:r>
      <w:r w:rsidRPr="00440862">
        <w:rPr>
          <w:rStyle w:val="apple-converted-space"/>
        </w:rPr>
        <w:t> </w:t>
      </w:r>
      <w:proofErr w:type="spellStart"/>
      <w:proofErr w:type="gramStart"/>
      <w:r w:rsidRPr="00440862">
        <w:rPr>
          <w:rStyle w:val="a4"/>
          <w:b w:val="0"/>
          <w:bdr w:val="none" w:sz="0" w:space="0" w:color="auto" w:frame="1"/>
        </w:rPr>
        <w:t>воспитательно</w:t>
      </w:r>
      <w:proofErr w:type="spellEnd"/>
      <w:r w:rsidRPr="00440862">
        <w:rPr>
          <w:rStyle w:val="apple-converted-space"/>
        </w:rPr>
        <w:t> </w:t>
      </w:r>
      <w:r w:rsidRPr="00440862">
        <w:t>- образовательном</w:t>
      </w:r>
      <w:proofErr w:type="gramEnd"/>
      <w:r w:rsidRPr="00440862">
        <w:t xml:space="preserve"> процессе.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2. Создать условия для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формирования</w:t>
      </w:r>
      <w:r w:rsidRPr="00440862">
        <w:rPr>
          <w:rStyle w:val="apple-converted-space"/>
        </w:rPr>
        <w:t> </w:t>
      </w:r>
      <w:r w:rsidRPr="00440862">
        <w:t>внешнего благоприятного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воспитательного пространства ДОУ</w:t>
      </w:r>
      <w:r w:rsidRPr="00440862">
        <w:t>.</w:t>
      </w:r>
    </w:p>
    <w:p w:rsidR="0060307A" w:rsidRPr="00440862" w:rsidRDefault="0060307A" w:rsidP="00827CF2">
      <w:pPr>
        <w:pStyle w:val="a3"/>
        <w:shd w:val="clear" w:color="auto" w:fill="FFFFFF"/>
        <w:spacing w:before="0" w:beforeAutospacing="0" w:after="0" w:afterAutospacing="0"/>
      </w:pPr>
      <w:r w:rsidRPr="00440862">
        <w:t>3. Создать положительную эмоциональную среду общения между детьми, родителями и педагогами ДОУ.</w:t>
      </w:r>
    </w:p>
    <w:p w:rsidR="0060307A" w:rsidRPr="00440862" w:rsidRDefault="0060307A" w:rsidP="00827CF2">
      <w:pPr>
        <w:pStyle w:val="a3"/>
        <w:shd w:val="clear" w:color="auto" w:fill="FFFFFF"/>
        <w:spacing w:before="0" w:beforeAutospacing="0" w:after="0" w:afterAutospacing="0"/>
      </w:pPr>
      <w:r w:rsidRPr="00440862">
        <w:t>4.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Формировать</w:t>
      </w:r>
      <w:r w:rsidRPr="00440862">
        <w:rPr>
          <w:rStyle w:val="apple-converted-space"/>
        </w:rPr>
        <w:t> </w:t>
      </w:r>
      <w:r w:rsidRPr="00440862">
        <w:t>у родителей опыт положительной оценки деятельности с детьми.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Организация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семейного клуба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1.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Работа Семейного клуба</w:t>
      </w:r>
      <w:r w:rsidRPr="00440862">
        <w:rPr>
          <w:rStyle w:val="apple-converted-space"/>
        </w:rPr>
        <w:t> </w:t>
      </w:r>
      <w:r w:rsidRPr="00440862">
        <w:t>осуществляется на базе детского сада.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2. Заседания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клуба</w:t>
      </w:r>
      <w:r w:rsidRPr="00440862">
        <w:rPr>
          <w:rStyle w:val="apple-converted-space"/>
        </w:rPr>
        <w:t> </w:t>
      </w:r>
      <w:r w:rsidRPr="00440862">
        <w:t>проводятся для родителей и детей, после проведения каждого заседания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Семейного клуба оформляется протокол</w:t>
      </w:r>
      <w:r w:rsidRPr="00440862">
        <w:t>.</w:t>
      </w:r>
    </w:p>
    <w:p w:rsidR="0060307A" w:rsidRPr="00440862" w:rsidRDefault="0060307A" w:rsidP="00827CF2">
      <w:pPr>
        <w:pStyle w:val="a3"/>
        <w:shd w:val="clear" w:color="auto" w:fill="FFFFFF"/>
        <w:spacing w:before="0" w:beforeAutospacing="0" w:after="0" w:afterAutospacing="0"/>
      </w:pPr>
      <w:r w:rsidRPr="00440862">
        <w:t>3. Планирование разрабатывается в соответствии с пожеланиями и запросами родителей.</w:t>
      </w:r>
    </w:p>
    <w:p w:rsidR="0060307A" w:rsidRPr="00440862" w:rsidRDefault="0060307A" w:rsidP="00827CF2">
      <w:pPr>
        <w:pStyle w:val="a3"/>
        <w:shd w:val="clear" w:color="auto" w:fill="FFFFFF"/>
        <w:spacing w:before="0" w:beforeAutospacing="0" w:after="0" w:afterAutospacing="0"/>
      </w:pPr>
      <w:r w:rsidRPr="00440862">
        <w:t>4.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Формы организации работы Семейного клуба</w:t>
      </w:r>
      <w:r w:rsidRPr="00440862">
        <w:t>: мероприятия, психологические тренинги, анкетирование, конкурсы, видео просмотры по организации жизни детей в ДОУ, консультации,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разработка информационных буклетов</w:t>
      </w:r>
      <w:r w:rsidRPr="00440862">
        <w:t>, круглый стол (общение в</w:t>
      </w:r>
      <w:r w:rsidRPr="00440862">
        <w:rPr>
          <w:rStyle w:val="a4"/>
          <w:b w:val="0"/>
          <w:bdr w:val="none" w:sz="0" w:space="0" w:color="auto" w:frame="1"/>
        </w:rPr>
        <w:t>не</w:t>
      </w:r>
      <w:r w:rsidR="00672439">
        <w:rPr>
          <w:rStyle w:val="a4"/>
          <w:b w:val="0"/>
          <w:bdr w:val="none" w:sz="0" w:space="0" w:color="auto" w:frame="1"/>
        </w:rPr>
        <w:t xml:space="preserve"> </w:t>
      </w:r>
      <w:r w:rsidRPr="00440862">
        <w:rPr>
          <w:rStyle w:val="a4"/>
          <w:b w:val="0"/>
          <w:bdr w:val="none" w:sz="0" w:space="0" w:color="auto" w:frame="1"/>
        </w:rPr>
        <w:t>формальной обстановке</w:t>
      </w:r>
      <w:r w:rsidRPr="00440862">
        <w:t>, где можно обмениваться взглядами по вопросам взаимоотношений в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семье</w:t>
      </w:r>
      <w:r w:rsidRPr="00440862">
        <w:t>, где родители и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воспитатели</w:t>
      </w:r>
      <w:r w:rsidRPr="00440862">
        <w:rPr>
          <w:rStyle w:val="apple-converted-space"/>
        </w:rPr>
        <w:t> </w:t>
      </w:r>
      <w:r w:rsidRPr="00440862">
        <w:t xml:space="preserve">учатся принимать ребенка </w:t>
      </w:r>
      <w:proofErr w:type="gramStart"/>
      <w:r w:rsidRPr="00440862">
        <w:t>таким</w:t>
      </w:r>
      <w:proofErr w:type="gramEnd"/>
      <w:r w:rsidRPr="00440862">
        <w:t xml:space="preserve"> какой он есть).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5. На итоговом заседании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Семейного клуба</w:t>
      </w:r>
      <w:r w:rsidRPr="00440862">
        <w:rPr>
          <w:rStyle w:val="apple-converted-space"/>
        </w:rPr>
        <w:t> </w:t>
      </w:r>
      <w:r w:rsidRPr="00440862">
        <w:t>обсуждаются результаты и эффективность</w:t>
      </w:r>
      <w:r w:rsidR="008C10C6" w:rsidRPr="00440862">
        <w:t xml:space="preserve"> </w:t>
      </w:r>
      <w:r w:rsidRPr="00440862">
        <w:rPr>
          <w:rStyle w:val="a4"/>
          <w:b w:val="0"/>
          <w:bdr w:val="none" w:sz="0" w:space="0" w:color="auto" w:frame="1"/>
        </w:rPr>
        <w:t>работы</w:t>
      </w:r>
      <w:r w:rsidRPr="00440862">
        <w:t>.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6.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Работа Семейного клуба</w:t>
      </w:r>
      <w:r w:rsidRPr="00440862">
        <w:rPr>
          <w:rStyle w:val="apple-converted-space"/>
        </w:rPr>
        <w:t> </w:t>
      </w:r>
      <w:r w:rsidRPr="00440862">
        <w:t>длится в течение года. Заседания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 xml:space="preserve">Семейного </w:t>
      </w:r>
      <w:proofErr w:type="spellStart"/>
      <w:r w:rsidRPr="00440862">
        <w:rPr>
          <w:rStyle w:val="a4"/>
          <w:b w:val="0"/>
          <w:bdr w:val="none" w:sz="0" w:space="0" w:color="auto" w:frame="1"/>
        </w:rPr>
        <w:t>клуба</w:t>
      </w:r>
      <w:r w:rsidRPr="00440862">
        <w:t>проводятся</w:t>
      </w:r>
      <w:proofErr w:type="spellEnd"/>
      <w:r w:rsidRPr="00440862">
        <w:t xml:space="preserve"> - 1 встреча в две недели, а организованные мероприятия 1 раз в квартал.</w:t>
      </w:r>
    </w:p>
    <w:p w:rsidR="0060307A" w:rsidRPr="00440862" w:rsidRDefault="002465C1" w:rsidP="0060307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40862">
        <w:rPr>
          <w:b/>
        </w:rPr>
        <w:t>2. Родительская почта</w:t>
      </w:r>
    </w:p>
    <w:p w:rsidR="0060307A" w:rsidRPr="00440862" w:rsidRDefault="0060307A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rPr>
          <w:rStyle w:val="apple-converted-space"/>
          <w:shd w:val="clear" w:color="auto" w:fill="FFFFFF"/>
        </w:rPr>
        <w:t> </w:t>
      </w:r>
      <w:r w:rsidRPr="00440862">
        <w:rPr>
          <w:shd w:val="clear" w:color="auto" w:fill="FFFFFF"/>
        </w:rPr>
        <w:t>-</w:t>
      </w:r>
      <w:r w:rsidRPr="00440862">
        <w:rPr>
          <w:rStyle w:val="apple-converted-space"/>
          <w:shd w:val="clear" w:color="auto" w:fill="FFFFFF"/>
        </w:rPr>
        <w:t> </w:t>
      </w:r>
      <w:r w:rsidRPr="00440862">
        <w:rPr>
          <w:rStyle w:val="a4"/>
          <w:b w:val="0"/>
          <w:bdr w:val="none" w:sz="0" w:space="0" w:color="auto" w:frame="1"/>
          <w:shd w:val="clear" w:color="auto" w:fill="FFFFFF"/>
        </w:rPr>
        <w:t>почтовый ящик для обращений и писем от родителей</w:t>
      </w:r>
      <w:r w:rsidR="008C10C6" w:rsidRPr="00440862">
        <w:rPr>
          <w:rStyle w:val="a4"/>
          <w:b w:val="0"/>
          <w:bdr w:val="none" w:sz="0" w:space="0" w:color="auto" w:frame="1"/>
          <w:shd w:val="clear" w:color="auto" w:fill="FFFFFF"/>
        </w:rPr>
        <w:t xml:space="preserve"> </w:t>
      </w:r>
      <w:r w:rsidRPr="00440862">
        <w:rPr>
          <w:shd w:val="clear" w:color="auto" w:fill="FFFFFF"/>
        </w:rPr>
        <w:t>педагогам и специалистам нашего</w:t>
      </w:r>
      <w:r w:rsidRPr="00440862">
        <w:rPr>
          <w:rStyle w:val="apple-converted-space"/>
          <w:shd w:val="clear" w:color="auto" w:fill="FFFFFF"/>
        </w:rPr>
        <w:t> </w:t>
      </w:r>
      <w:r w:rsidRPr="00440862">
        <w:rPr>
          <w:rStyle w:val="a4"/>
          <w:b w:val="0"/>
          <w:bdr w:val="none" w:sz="0" w:space="0" w:color="auto" w:frame="1"/>
          <w:shd w:val="clear" w:color="auto" w:fill="FFFFFF"/>
        </w:rPr>
        <w:t>дошкольного учреждения</w:t>
      </w:r>
      <w:r w:rsidR="008C10C6" w:rsidRPr="00440862">
        <w:rPr>
          <w:shd w:val="clear" w:color="auto" w:fill="FFFFFF"/>
        </w:rPr>
        <w:t>, гд</w:t>
      </w:r>
      <w:r w:rsidRPr="00440862">
        <w:t>е каждый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родитель может обратиться</w:t>
      </w:r>
      <w:r w:rsidRPr="00440862">
        <w:rPr>
          <w:rStyle w:val="apple-converted-space"/>
        </w:rPr>
        <w:t> </w:t>
      </w:r>
      <w:r w:rsidRPr="00440862">
        <w:t>к воспитателю детского сада по интересующей проблеме, касаемо воспитания и развития собственного ребенка. Живя в 21 веке, где настоящее время бежит, как очень быстрая река, не каждый</w:t>
      </w:r>
      <w:r w:rsidRPr="00440862">
        <w:rPr>
          <w:rStyle w:val="apple-converted-space"/>
        </w:rPr>
        <w:t> </w:t>
      </w:r>
      <w:r w:rsidRPr="00440862">
        <w:rPr>
          <w:rStyle w:val="a4"/>
          <w:b w:val="0"/>
          <w:bdr w:val="none" w:sz="0" w:space="0" w:color="auto" w:frame="1"/>
        </w:rPr>
        <w:t>родитель</w:t>
      </w:r>
      <w:r w:rsidRPr="00440862">
        <w:rPr>
          <w:rStyle w:val="apple-converted-space"/>
        </w:rPr>
        <w:t> </w:t>
      </w:r>
      <w:r w:rsidRPr="00440862">
        <w:t xml:space="preserve">успевает проконсультироваться по </w:t>
      </w:r>
      <w:proofErr w:type="gramStart"/>
      <w:r w:rsidRPr="00440862">
        <w:t>тому</w:t>
      </w:r>
      <w:proofErr w:type="gramEnd"/>
      <w:r w:rsidRPr="00440862">
        <w:t xml:space="preserve"> или иному поводу</w:t>
      </w:r>
      <w:r w:rsidRPr="00440862">
        <w:rPr>
          <w:rStyle w:val="apple-converted-space"/>
        </w:rPr>
        <w:t> </w:t>
      </w:r>
      <w:r w:rsidRPr="00440862">
        <w:rPr>
          <w:i/>
          <w:iCs/>
          <w:bdr w:val="none" w:sz="0" w:space="0" w:color="auto" w:frame="1"/>
        </w:rPr>
        <w:t>(например, развития и воспитания своего ребенка)</w:t>
      </w:r>
      <w:r w:rsidRPr="00440862">
        <w:t>.</w:t>
      </w:r>
    </w:p>
    <w:p w:rsidR="0060307A" w:rsidRPr="00440862" w:rsidRDefault="008C10C6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С</w:t>
      </w:r>
      <w:r w:rsidR="0060307A" w:rsidRPr="00440862">
        <w:t xml:space="preserve"> целью налаживания эффективной и действенной связи в</w:t>
      </w:r>
      <w:r w:rsidR="0060307A" w:rsidRPr="00440862">
        <w:rPr>
          <w:rStyle w:val="apple-converted-space"/>
        </w:rPr>
        <w:t> </w:t>
      </w:r>
      <w:r w:rsidR="0060307A" w:rsidRPr="00440862">
        <w:rPr>
          <w:rStyle w:val="a4"/>
          <w:b w:val="0"/>
          <w:bdr w:val="none" w:sz="0" w:space="0" w:color="auto" w:frame="1"/>
        </w:rPr>
        <w:t>работе с семьей</w:t>
      </w:r>
      <w:r w:rsidRPr="00440862">
        <w:t xml:space="preserve"> можно использовать</w:t>
      </w:r>
      <w:r w:rsidR="0060307A" w:rsidRPr="00440862">
        <w:rPr>
          <w:rStyle w:val="apple-converted-space"/>
        </w:rPr>
        <w:t> </w:t>
      </w:r>
      <w:r w:rsidR="0060307A" w:rsidRPr="00440862">
        <w:rPr>
          <w:i/>
          <w:iCs/>
          <w:bdr w:val="none" w:sz="0" w:space="0" w:color="auto" w:frame="1"/>
        </w:rPr>
        <w:t>«</w:t>
      </w:r>
      <w:r w:rsidR="0060307A" w:rsidRPr="00440862">
        <w:rPr>
          <w:rStyle w:val="a4"/>
          <w:b w:val="0"/>
          <w:i/>
          <w:iCs/>
          <w:bdr w:val="none" w:sz="0" w:space="0" w:color="auto" w:frame="1"/>
        </w:rPr>
        <w:t>Родительскую почту</w:t>
      </w:r>
      <w:r w:rsidR="0060307A" w:rsidRPr="00440862">
        <w:rPr>
          <w:i/>
          <w:iCs/>
          <w:bdr w:val="none" w:sz="0" w:space="0" w:color="auto" w:frame="1"/>
        </w:rPr>
        <w:t>»</w:t>
      </w:r>
      <w:r w:rsidR="0060307A" w:rsidRPr="00440862">
        <w:t>.</w:t>
      </w:r>
    </w:p>
    <w:p w:rsidR="0060307A" w:rsidRPr="00440862" w:rsidRDefault="008C10C6" w:rsidP="0060307A">
      <w:pPr>
        <w:pStyle w:val="a3"/>
        <w:shd w:val="clear" w:color="auto" w:fill="FFFFFF"/>
        <w:spacing w:before="0" w:beforeAutospacing="0" w:after="0" w:afterAutospacing="0"/>
      </w:pPr>
      <w:r w:rsidRPr="00440862">
        <w:t>В</w:t>
      </w:r>
      <w:r w:rsidR="0060307A" w:rsidRPr="00440862">
        <w:t xml:space="preserve"> письмах можно будет спросить, задать любой вопрос, поделиться проблемой, либо поделиться полезной</w:t>
      </w:r>
      <w:r w:rsidR="0060307A" w:rsidRPr="00440862">
        <w:rPr>
          <w:rStyle w:val="apple-converted-space"/>
        </w:rPr>
        <w:t> </w:t>
      </w:r>
      <w:r w:rsidR="0060307A" w:rsidRPr="00440862">
        <w:rPr>
          <w:rStyle w:val="a4"/>
          <w:b w:val="0"/>
          <w:bdr w:val="none" w:sz="0" w:space="0" w:color="auto" w:frame="1"/>
        </w:rPr>
        <w:t>информацией</w:t>
      </w:r>
      <w:r w:rsidR="0060307A" w:rsidRPr="00440862">
        <w:t>, либо поблагодарить, пожелать, поздравить, предложить и многое другое. Ответ будет размещен на стенде с</w:t>
      </w:r>
      <w:r w:rsidR="0060307A" w:rsidRPr="00440862">
        <w:rPr>
          <w:rStyle w:val="apple-converted-space"/>
        </w:rPr>
        <w:t> </w:t>
      </w:r>
      <w:r w:rsidR="0060307A" w:rsidRPr="00440862">
        <w:rPr>
          <w:rStyle w:val="a4"/>
          <w:b w:val="0"/>
          <w:bdr w:val="none" w:sz="0" w:space="0" w:color="auto" w:frame="1"/>
        </w:rPr>
        <w:t>информацией для родителей</w:t>
      </w:r>
      <w:r w:rsidR="0060307A" w:rsidRPr="00440862">
        <w:t xml:space="preserve">. В бланке указывают Ф. И. </w:t>
      </w:r>
      <w:proofErr w:type="gramStart"/>
      <w:r w:rsidR="0060307A" w:rsidRPr="00440862">
        <w:t>О</w:t>
      </w:r>
      <w:proofErr w:type="gramEnd"/>
      <w:r w:rsidR="0060307A" w:rsidRPr="00440862">
        <w:rPr>
          <w:rStyle w:val="apple-converted-space"/>
        </w:rPr>
        <w:t> </w:t>
      </w:r>
      <w:r w:rsidR="0060307A" w:rsidRPr="00440862">
        <w:rPr>
          <w:rStyle w:val="a4"/>
          <w:b w:val="0"/>
          <w:bdr w:val="none" w:sz="0" w:space="0" w:color="auto" w:frame="1"/>
        </w:rPr>
        <w:t>обратившегося</w:t>
      </w:r>
      <w:r w:rsidR="0060307A" w:rsidRPr="00440862">
        <w:t xml:space="preserve">, проблему (или иную ситуацию, </w:t>
      </w:r>
      <w:r w:rsidR="0060307A" w:rsidRPr="00440862">
        <w:lastRenderedPageBreak/>
        <w:t>например благодарность, телефон. Если бланк отправляется анонимно, то</w:t>
      </w:r>
      <w:r w:rsidR="0060307A" w:rsidRPr="00440862">
        <w:rPr>
          <w:rStyle w:val="apple-converted-space"/>
        </w:rPr>
        <w:t> </w:t>
      </w:r>
      <w:r w:rsidR="0060307A" w:rsidRPr="00440862">
        <w:rPr>
          <w:rStyle w:val="a4"/>
          <w:b w:val="0"/>
          <w:bdr w:val="none" w:sz="0" w:space="0" w:color="auto" w:frame="1"/>
        </w:rPr>
        <w:t>информация</w:t>
      </w:r>
      <w:r w:rsidR="0060307A" w:rsidRPr="00440862">
        <w:t>, запрашиваемая в нём, будет представлена в виде буклета, папки передвижки, с которой можно будет ознакомиться в приёмной группы. Сбо</w:t>
      </w:r>
      <w:r w:rsidR="003563A3" w:rsidRPr="00440862">
        <w:t>р писем целесообразно проводить раз в неделю.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5C1" w:rsidRPr="00440862" w:rsidRDefault="002465C1" w:rsidP="00603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Телефон доверия.</w:t>
      </w:r>
    </w:p>
    <w:p w:rsidR="0060307A" w:rsidRPr="00440862" w:rsidRDefault="0060307A" w:rsidP="0060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hAnsi="Times New Roman" w:cs="Times New Roman"/>
          <w:sz w:val="24"/>
          <w:szCs w:val="24"/>
          <w:shd w:val="clear" w:color="auto" w:fill="F3F3ED"/>
        </w:rPr>
        <w:t>Телефон доверия помогает родителям анонимно выяснить какие-либо значимые для них проблемы, предупредить педагогов о замеченных необычных проявлениях детей.</w:t>
      </w:r>
    </w:p>
    <w:p w:rsidR="00A10D52" w:rsidRPr="00440862" w:rsidRDefault="002465C1" w:rsidP="006030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Библиотека игр.</w:t>
      </w:r>
      <w:r w:rsidR="00666CA8"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0307A" w:rsidRPr="00440862" w:rsidRDefault="00666CA8" w:rsidP="006030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>Поскольку игры требуют участия взрослого, это вынуждает родителей общаться с ребенком. Если традиция совместных домашних игр прививается, в библиотеке появляются новые игры, придуманные взрослыми вместе с детьми.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Поскольку игры требуют участия взрослого, это вынуждает родителей общаться с ребенком.</w:t>
      </w:r>
    </w:p>
    <w:p w:rsidR="00A10D52" w:rsidRPr="00440862" w:rsidRDefault="002465C1" w:rsidP="00A10D52">
      <w:pPr>
        <w:pStyle w:val="c19"/>
        <w:shd w:val="clear" w:color="auto" w:fill="FFFFFF"/>
        <w:spacing w:before="0" w:beforeAutospacing="0" w:after="0" w:afterAutospacing="0"/>
        <w:ind w:firstLine="852"/>
        <w:jc w:val="center"/>
        <w:rPr>
          <w:rStyle w:val="c4"/>
        </w:rPr>
      </w:pPr>
      <w:r w:rsidRPr="00CE236A">
        <w:rPr>
          <w:b/>
        </w:rPr>
        <w:t>5.</w:t>
      </w:r>
      <w:r w:rsidR="0060307A" w:rsidRPr="00CE236A">
        <w:rPr>
          <w:b/>
          <w:bCs/>
        </w:rPr>
        <w:t xml:space="preserve"> В</w:t>
      </w:r>
      <w:r w:rsidR="0060307A" w:rsidRPr="00CE236A">
        <w:rPr>
          <w:rStyle w:val="c4"/>
          <w:b/>
          <w:bCs/>
        </w:rPr>
        <w:t>ечера</w:t>
      </w:r>
      <w:r w:rsidR="0060307A" w:rsidRPr="00440862">
        <w:rPr>
          <w:rStyle w:val="c4"/>
          <w:b/>
          <w:bCs/>
        </w:rPr>
        <w:t xml:space="preserve"> вопросов и ответов.</w:t>
      </w:r>
    </w:p>
    <w:p w:rsidR="0060307A" w:rsidRPr="00440862" w:rsidRDefault="00F346E4" w:rsidP="0060307A">
      <w:pPr>
        <w:pStyle w:val="c19"/>
        <w:shd w:val="clear" w:color="auto" w:fill="FFFFFF"/>
        <w:spacing w:before="0" w:beforeAutospacing="0" w:after="0" w:afterAutospacing="0"/>
        <w:ind w:firstLine="852"/>
        <w:jc w:val="both"/>
      </w:pPr>
      <w:r w:rsidRPr="00F346E4">
        <w:rPr>
          <w:color w:val="000000"/>
          <w:sz w:val="23"/>
          <w:szCs w:val="23"/>
          <w:shd w:val="clear" w:color="auto" w:fill="FFFFFF"/>
        </w:rPr>
        <w:t>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детей.</w:t>
      </w:r>
      <w:r>
        <w:rPr>
          <w:color w:val="000000"/>
          <w:sz w:val="23"/>
          <w:szCs w:val="23"/>
          <w:shd w:val="clear" w:color="auto" w:fill="FFFFFF"/>
        </w:rPr>
        <w:t xml:space="preserve"> </w:t>
      </w:r>
      <w:r w:rsidR="0060307A" w:rsidRPr="00440862">
        <w:rPr>
          <w:rStyle w:val="c4"/>
        </w:rPr>
        <w:t>Представляют собой концентрированную педагогическую информацию по самым разнообразным вопросам, которые зачастую носят дискуссионный характер, и ответы на них нередко переходят в горячее, заинтересованное обсуждение. Роль вечеров вопросов и ответов в вооружении родителей педагогическими знаниями состоит не только в самих ответах, что само по себе очень важно, но также и в форме проведения этих вечеров. Они должны проходить как непринужденное, равноправное общение родителей и педагогов, как уроки педагогических раздумий.</w:t>
      </w:r>
    </w:p>
    <w:p w:rsidR="0060307A" w:rsidRPr="00440862" w:rsidRDefault="0060307A" w:rsidP="0060307A">
      <w:pPr>
        <w:pStyle w:val="c19"/>
        <w:shd w:val="clear" w:color="auto" w:fill="FFFFFF"/>
        <w:spacing w:before="0" w:beforeAutospacing="0" w:after="0" w:afterAutospacing="0"/>
        <w:ind w:firstLine="852"/>
        <w:jc w:val="both"/>
      </w:pPr>
      <w:r w:rsidRPr="00440862">
        <w:rPr>
          <w:rStyle w:val="c4"/>
        </w:rPr>
        <w:t>Родителям не позднее, чем за месяц объявляется о проведении этого вечера. В течение этого времени методисты, воспитатели, социальные педагоги должны к нему готовиться: собирать вопросы, группировать, распределять их в педагогическом коллективе для подготовки ответов. На вечере вопросов и ответов желательно присутствие большинства членов педагогического коллектива, а также специалистов - медиков, юристов, социальных педагогов, психологов и др., в зависимости от содержания вопросов.</w:t>
      </w:r>
    </w:p>
    <w:p w:rsidR="002465C1" w:rsidRPr="00440862" w:rsidRDefault="002465C1" w:rsidP="00A10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CA8" w:rsidRPr="00440862" w:rsidRDefault="002465C1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40862">
        <w:rPr>
          <w:b/>
        </w:rPr>
        <w:t>6. Встречи за круглым столом</w:t>
      </w:r>
    </w:p>
    <w:p w:rsidR="00666CA8" w:rsidRPr="00440862" w:rsidRDefault="00666CA8" w:rsidP="00666CA8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>Цель: в нетрадиционной обстановке с обязательным участием специалистов обсудить с родителями актуальные проблемы воспитания.</w:t>
      </w:r>
    </w:p>
    <w:p w:rsidR="00666CA8" w:rsidRPr="00440862" w:rsidRDefault="00666CA8" w:rsidP="00666CA8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>Встречи за Круглым столом расширяют воспитательный кругозор не только родителей, но и самих педагогов. На заседание "круглого стола" приглашаются родители, письменно или устно выразившие желание участвовать в обсуждении той или другой темы со специалистами. В проведении «Круглых столов» реализуется принцип партнерства, диалога, родителям предлагается подписать «визитку», приколоть ее на груди. Общение происходит в непринужденной форме с обсуждением актуальных проблем воспитания детей, учетом пожеланий родителей, использованием методов их активизации.</w:t>
      </w:r>
    </w:p>
    <w:p w:rsidR="002465C1" w:rsidRPr="00440862" w:rsidRDefault="002465C1" w:rsidP="00A10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CA8" w:rsidRPr="00440862" w:rsidRDefault="00666CA8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40862">
        <w:rPr>
          <w:b/>
        </w:rPr>
        <w:t xml:space="preserve">7. </w:t>
      </w:r>
      <w:r w:rsidRPr="00440862">
        <w:rPr>
          <w:rStyle w:val="c2"/>
          <w:b/>
        </w:rPr>
        <w:t>Презентация дошкольного учреждения</w:t>
      </w:r>
    </w:p>
    <w:p w:rsidR="00666CA8" w:rsidRPr="00440862" w:rsidRDefault="00666CA8" w:rsidP="00666CA8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>Цель, познакомить родителей с дошкольным учреждением, его уставом, программой развития и коллективом педагогов; показать (фрагментарно) все виды деятельности по развитию личности каждого ребенка. В результате такой формы работы родители получают полезную информацию о содержании работы с детьми, платных и бесплатных услугах, оказываемых специалистами (логопедом, психологом, окулистом, инструктором по плаванию и закаливанию, социальным педагогом, психологом).</w:t>
      </w:r>
    </w:p>
    <w:p w:rsidR="00672439" w:rsidRDefault="00672439" w:rsidP="00672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439" w:rsidRDefault="00672439" w:rsidP="00672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439" w:rsidRPr="00672439" w:rsidRDefault="00666CA8" w:rsidP="00672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72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</w:t>
      </w:r>
      <w:r w:rsidR="0067243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Устный журнал</w:t>
      </w:r>
    </w:p>
    <w:p w:rsidR="00666CA8" w:rsidRPr="00440862" w:rsidRDefault="00666CA8" w:rsidP="002465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одна из целесообразных форм работы с коллективом родителей, позволяющая ознакомить их сразу с несколькими проблемами воспитания детей в условиях детского сада и семьи, обеспечивает пополнение и углубление знаний родителей по определённым вопросам.</w:t>
      </w:r>
    </w:p>
    <w:p w:rsidR="00CE236A" w:rsidRDefault="00CE236A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hd w:val="clear" w:color="auto" w:fill="FFFFFF"/>
        </w:rPr>
      </w:pPr>
    </w:p>
    <w:p w:rsidR="00CE236A" w:rsidRDefault="00CE236A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hd w:val="clear" w:color="auto" w:fill="FFFFFF"/>
        </w:rPr>
      </w:pPr>
    </w:p>
    <w:p w:rsidR="00A10D52" w:rsidRPr="00440862" w:rsidRDefault="00672439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>
        <w:rPr>
          <w:b/>
          <w:shd w:val="clear" w:color="auto" w:fill="FFFFFF"/>
        </w:rPr>
        <w:t>9</w:t>
      </w:r>
      <w:r w:rsidR="00666CA8" w:rsidRPr="00440862">
        <w:rPr>
          <w:b/>
          <w:shd w:val="clear" w:color="auto" w:fill="FFFFFF"/>
        </w:rPr>
        <w:t>.</w:t>
      </w:r>
      <w:r w:rsidR="00666CA8" w:rsidRPr="00440862">
        <w:rPr>
          <w:b/>
        </w:rPr>
        <w:t xml:space="preserve"> </w:t>
      </w:r>
      <w:r w:rsidR="00666CA8" w:rsidRPr="00440862">
        <w:rPr>
          <w:rStyle w:val="c2"/>
          <w:b/>
        </w:rPr>
        <w:t>Дежурства родителей.</w:t>
      </w:r>
    </w:p>
    <w:p w:rsidR="00666CA8" w:rsidRPr="00440862" w:rsidRDefault="00666CA8" w:rsidP="00666CA8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>Наряду с открытыми днями проводятся дежурства родителей и членов родительского комитета. Широкие возможности для наблюдения предоставляются родителям во время прогулок детей на участке, в дни праздников, вечеров развлечений. Эта форма педагогической пропаганды очень действенная помогает педагогическому коллективу преодолеть еще встречающееся у родителей поверхностное мнение о роли детского сада в жизни и воспитании детей. Дежурных родителей привлекают к участию в экскурсиях и прогулках с детьми за пределами детского сада, в проведении досугов и развлечений.</w:t>
      </w:r>
    </w:p>
    <w:p w:rsidR="00666CA8" w:rsidRPr="00440862" w:rsidRDefault="00666CA8" w:rsidP="00666CA8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>Количество дежу</w:t>
      </w:r>
      <w:proofErr w:type="gramStart"/>
      <w:r w:rsidRPr="00440862">
        <w:rPr>
          <w:rStyle w:val="c2"/>
        </w:rPr>
        <w:t>рств в т</w:t>
      </w:r>
      <w:proofErr w:type="gramEnd"/>
      <w:r w:rsidRPr="00440862">
        <w:rPr>
          <w:rStyle w:val="c2"/>
        </w:rPr>
        <w:t>ечение недели, месяца, года может устанавливаться по усмотрению руководства детского сада и родительского комитета, а также в зависимости от возможностей самих родителей.</w:t>
      </w:r>
    </w:p>
    <w:p w:rsidR="00666CA8" w:rsidRPr="00440862" w:rsidRDefault="00666CA8" w:rsidP="00666CA8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>В ходе дежурства родители не должны вмешиваться в педагогический процесс.</w:t>
      </w:r>
    </w:p>
    <w:p w:rsidR="00666CA8" w:rsidRPr="00440862" w:rsidRDefault="00666CA8" w:rsidP="00666CA8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>Свои соображения или замечания они могут высказать воспитателю, заведующему, а позже записать в специальную тетрадь.</w:t>
      </w:r>
    </w:p>
    <w:p w:rsidR="00A10D52" w:rsidRPr="00440862" w:rsidRDefault="00672439" w:rsidP="00A10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666CA8" w:rsidRPr="0044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66CA8" w:rsidRPr="004408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Тематические выставки</w:t>
      </w:r>
    </w:p>
    <w:p w:rsidR="00666CA8" w:rsidRDefault="00666CA8" w:rsidP="002465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создаются как для родительского коллектива всего детского сада, так и для родителей одной группы. К их оформлению можно привлекать самих родителей: поручить подбор материала по определенной теме, найти вырезки из газет и журналов, сделать выкройки игрушек-самоделок.</w:t>
      </w:r>
    </w:p>
    <w:p w:rsidR="00CE236A" w:rsidRDefault="00CE236A" w:rsidP="002465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E236A" w:rsidRDefault="00672439" w:rsidP="00CE2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11</w:t>
      </w:r>
      <w:r w:rsidR="00827CF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CE236A" w:rsidRPr="00CE23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Устный журнал</w:t>
      </w:r>
    </w:p>
    <w:p w:rsidR="00CE236A" w:rsidRPr="00CE236A" w:rsidRDefault="00CE236A" w:rsidP="00CE2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E236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Журнал состоит из 3—6 страниц, по длительности каждая занимает от 5 до 10 мин. Общая продолжительность составляет не более 40 минут. Непродолжительность во времени имеет немаловажное значение, поскольку часто родители бывают ограничены во времени в силу различных объективных и субъективных причин. Поэтому важно, чтобы достаточно большой объем информации, размещенный в относительно коротком отрезке времени, представлял значительный интерес для родителей. Каждая страница журнала — это устное сообщение, которое может быть проиллюстрировано дидактическими пособиями, прослушиванием магнитофонных записей, выставками рисунков, поделок, книг. Родителям заранее предлагается литература для ознакомления с проблемой, практические задания, вопросы для обсуждения. Примерные темы Устных журналов, предлагаемые педагогами: «У порога школы», «Этика семейных отношений», «Влияние природы на духовное развитие ребенка» и другие. Важно, чтобы темы были актуальны для родителей, отвечали их нуждам и помогали решить наиболее важные вопросы воспитания детей.</w:t>
      </w:r>
    </w:p>
    <w:p w:rsidR="00CE236A" w:rsidRPr="00CE236A" w:rsidRDefault="00CE236A" w:rsidP="00CE2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10D52" w:rsidRPr="00440862" w:rsidRDefault="00672439" w:rsidP="00A1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</w:t>
      </w:r>
      <w:r w:rsidR="00917B8F" w:rsidRPr="004408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A10D52" w:rsidRPr="004408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«Дни добрых дел»</w:t>
      </w:r>
    </w:p>
    <w:p w:rsidR="00917B8F" w:rsidRPr="00440862" w:rsidRDefault="00917B8F" w:rsidP="002465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0862">
        <w:rPr>
          <w:rFonts w:ascii="Times New Roman" w:hAnsi="Times New Roman" w:cs="Times New Roman"/>
          <w:sz w:val="24"/>
          <w:szCs w:val="24"/>
          <w:shd w:val="clear" w:color="auto" w:fill="FFFFFF"/>
        </w:rPr>
        <w:t>Доверительные отношения между родителями и воспитателями можно установить в совместной деятельности. На таких мероприятиях, как «Дни добрых дел» - ремонт игрушек, мебели, группы, помощь в создании предметно - развивающей среды в группе, налаживается атмосфера мира и теплых взаимоотношений между педагогами и родителями.</w:t>
      </w:r>
    </w:p>
    <w:p w:rsidR="00917B8F" w:rsidRPr="00440862" w:rsidRDefault="00917B8F" w:rsidP="00A1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17B8F" w:rsidRPr="00440862" w:rsidRDefault="00672439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rStyle w:val="c2"/>
          <w:b/>
        </w:rPr>
        <w:t>13</w:t>
      </w:r>
      <w:r w:rsidR="00917B8F" w:rsidRPr="00440862">
        <w:rPr>
          <w:rStyle w:val="c2"/>
          <w:b/>
        </w:rPr>
        <w:t>.Совместные экскурсии, походы, пикники.</w:t>
      </w:r>
    </w:p>
    <w:p w:rsidR="00917B8F" w:rsidRPr="00440862" w:rsidRDefault="00917B8F" w:rsidP="00917B8F">
      <w:pPr>
        <w:pStyle w:val="c1"/>
        <w:shd w:val="clear" w:color="auto" w:fill="FFFFFF"/>
        <w:spacing w:before="0" w:beforeAutospacing="0" w:after="0" w:afterAutospacing="0"/>
        <w:rPr>
          <w:rStyle w:val="c2"/>
        </w:rPr>
      </w:pPr>
      <w:r w:rsidRPr="00440862">
        <w:rPr>
          <w:rStyle w:val="c2"/>
        </w:rPr>
        <w:t xml:space="preserve">Цель таких мероприятий - укрепление детско-родительских отношений. У родителей появляется возможность побыть с ребенком, завлечь, заинтересовать личным примером. Из этих походов дети возвращаются обогащенные новыми впечатлениями о природе, о </w:t>
      </w:r>
      <w:r w:rsidRPr="00440862">
        <w:rPr>
          <w:rStyle w:val="c2"/>
        </w:rPr>
        <w:lastRenderedPageBreak/>
        <w:t xml:space="preserve">насекомых, о своем крае. Затем увлеченно рисуют, делают поделки из природного материала, оформляют выставки совместного творчества «Во поле березонька стояла», «Чудеса для детей из ненужных вещей», «Руки мамы, руки папы и мои ручонки», «Природа и фантазия». В результате у детей воспитывается трудолюбие, аккуратность, внимание к </w:t>
      </w:r>
      <w:proofErr w:type="gramStart"/>
      <w:r w:rsidRPr="00440862">
        <w:rPr>
          <w:rStyle w:val="c2"/>
        </w:rPr>
        <w:t>близким</w:t>
      </w:r>
      <w:proofErr w:type="gramEnd"/>
      <w:r w:rsidRPr="00440862">
        <w:rPr>
          <w:rStyle w:val="c2"/>
        </w:rPr>
        <w:t>, уважение к труду. Это начало патриотического воспитания, любовь к Родине рождается из чувства любви к своей семье.</w:t>
      </w:r>
    </w:p>
    <w:p w:rsidR="00917B8F" w:rsidRPr="00440862" w:rsidRDefault="00917B8F" w:rsidP="00917B8F">
      <w:pPr>
        <w:pStyle w:val="c1"/>
        <w:shd w:val="clear" w:color="auto" w:fill="FFFFFF"/>
        <w:spacing w:before="0" w:beforeAutospacing="0" w:after="0" w:afterAutospacing="0"/>
      </w:pPr>
    </w:p>
    <w:p w:rsidR="00A10D52" w:rsidRPr="00440862" w:rsidRDefault="00672439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>
        <w:rPr>
          <w:rStyle w:val="c2"/>
          <w:b/>
        </w:rPr>
        <w:t>14</w:t>
      </w:r>
      <w:r w:rsidR="00917B8F" w:rsidRPr="00440862">
        <w:rPr>
          <w:rStyle w:val="c2"/>
          <w:b/>
        </w:rPr>
        <w:t>.Семейный вернисаж, фотовыставки</w:t>
      </w:r>
    </w:p>
    <w:p w:rsidR="00A10D52" w:rsidRPr="00440862" w:rsidRDefault="00A10D52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</w:p>
    <w:p w:rsidR="00917B8F" w:rsidRPr="00440862" w:rsidRDefault="00A10D52" w:rsidP="00917B8F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>Такие, как</w:t>
      </w:r>
      <w:r w:rsidR="00917B8F" w:rsidRPr="00440862">
        <w:rPr>
          <w:rStyle w:val="c2"/>
        </w:rPr>
        <w:t xml:space="preserve"> «Милая мама моя», «Самый лучший папа», «Моя дружная семейка», «Семья - здоровый образ жизни». Живой интерес и даже удивление родителей вызывает выставка - стенд «Семья глазами ребенка», где дети делятся своими мечтами. С точки зрения взрослых, мечты детей в семье были материальны: новая кукла, машинка, робот. Но дети высказывают другие пожелания: «Мечтаю о братике и сестричке», «Мечтаю, чтобы все жили вместе», «Мечтаю, чтобы родители не ссорились»</w:t>
      </w:r>
      <w:proofErr w:type="gramStart"/>
      <w:r w:rsidR="00917B8F" w:rsidRPr="00440862">
        <w:rPr>
          <w:rStyle w:val="c2"/>
        </w:rPr>
        <w:t xml:space="preserve"> .</w:t>
      </w:r>
      <w:proofErr w:type="gramEnd"/>
      <w:r w:rsidR="00917B8F" w:rsidRPr="00440862">
        <w:rPr>
          <w:rStyle w:val="c2"/>
        </w:rPr>
        <w:t xml:space="preserve"> Это заставляет родителей взглянуть на свои отношения в семье с другой стороны, постараться укрепить их, больше внимания уделять детям.</w:t>
      </w:r>
    </w:p>
    <w:p w:rsidR="00A10D52" w:rsidRPr="00440862" w:rsidRDefault="00672439" w:rsidP="00A10D5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</w:rPr>
      </w:pPr>
      <w:r>
        <w:rPr>
          <w:rStyle w:val="c2"/>
          <w:b/>
        </w:rPr>
        <w:t>15</w:t>
      </w:r>
      <w:r w:rsidR="00917B8F" w:rsidRPr="00440862">
        <w:rPr>
          <w:rStyle w:val="c2"/>
          <w:b/>
        </w:rPr>
        <w:t>.Видеофильмы</w:t>
      </w:r>
      <w:r w:rsidR="00A10D52" w:rsidRPr="00440862">
        <w:rPr>
          <w:rStyle w:val="c2"/>
          <w:b/>
        </w:rPr>
        <w:t>.</w:t>
      </w:r>
    </w:p>
    <w:p w:rsidR="00917B8F" w:rsidRPr="00440862" w:rsidRDefault="00917B8F" w:rsidP="00917B8F">
      <w:pPr>
        <w:pStyle w:val="c1"/>
        <w:shd w:val="clear" w:color="auto" w:fill="FFFFFF"/>
        <w:spacing w:before="0" w:beforeAutospacing="0" w:after="0" w:afterAutospacing="0"/>
      </w:pPr>
      <w:r w:rsidRPr="00440862">
        <w:rPr>
          <w:rStyle w:val="c2"/>
        </w:rPr>
        <w:t xml:space="preserve"> </w:t>
      </w:r>
      <w:proofErr w:type="gramStart"/>
      <w:r w:rsidRPr="00440862">
        <w:rPr>
          <w:rStyle w:val="c2"/>
        </w:rPr>
        <w:t>которые</w:t>
      </w:r>
      <w:proofErr w:type="gramEnd"/>
      <w:r w:rsidRPr="00440862">
        <w:rPr>
          <w:rStyle w:val="c2"/>
        </w:rPr>
        <w:t xml:space="preserve"> создаются по определенной тематике, например «Трудовое воспитание ребенка в семье», «Трудовое воспитание детей в детском саду» и др.</w:t>
      </w:r>
    </w:p>
    <w:p w:rsidR="00CE236A" w:rsidRDefault="00CE236A" w:rsidP="00A10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0D52" w:rsidRPr="00440862" w:rsidRDefault="00672439" w:rsidP="00A10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="00A10D52" w:rsidRPr="00440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Выпуск газеты</w:t>
      </w:r>
    </w:p>
    <w:p w:rsidR="00516451" w:rsidRPr="00CE236A" w:rsidRDefault="00CE236A" w:rsidP="00827C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3573ED" w:rsidRPr="00CE23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десь совершенно исчезает элемент "принуждения", о котором с тревогой говорят психологи, подчеркивая, что именно оно отталкивает родителей, мешает восприятию даже интересной и значимой информации. Газету можно читать, можно просмотреть, можно просто ее не взять, а можно прочитать и применить в практике воспитания собственного ребенка, да еще и хранить ее вместе с фотографиями в альбоме, как историю развития своего сына или дочери.</w:t>
      </w:r>
    </w:p>
    <w:p w:rsidR="00A10D52" w:rsidRPr="00440862" w:rsidRDefault="00A10D52" w:rsidP="00CE2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65C1" w:rsidRPr="00440862" w:rsidRDefault="00672439" w:rsidP="00A10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="00A10D52" w:rsidRPr="00440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465C1" w:rsidRPr="00440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Интерактивные игры</w:t>
      </w:r>
      <w:r w:rsidR="00A10D52" w:rsidRPr="00440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Интерактивная игра</w:t>
      </w: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интервенция (вмешательство) ведущего в групповую ситуацию «здесь и теперь», которая структурирует активность членов группы в соответствии с определенной учебной целью. Мир интерактивных игр позволяет участникам лучше познать и понять структуру и причинно – следственные взаимосвязи происходящего.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Термин «интерактивные игры» подчеркивают два основных признака: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Игровой характер.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Возможность взаимодействия.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Четыре шага в работе с интерактивными играми: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групповой ситуации. Педагог оценивает ситуацию в группе, потребности каждого участника, чтобы понять активность родителей.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Инструктирование участников. Этап инструктирования содержит: информацию о целях проведения игры; четкие инструкции о процессе; уверенное поведение педагога; акцент на добровольности (у родителей не должно возникнуть впечатлений, что он обязан принимать участие в игре).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игры.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Подведение итогов.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Мотивирующая сила интерактивных игр. Игру можно рассматривать как структурированную обучающую ситуацию.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 интерактивных игр: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•активное участие – участники могут наблюдать собственные сложные внутренние процессы, общаться вербально и </w:t>
      </w:r>
      <w:proofErr w:type="spell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другими, спорить друг с другом, принимать решение.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•обратная связь – участники экспериментируют с собственным и чужим поведением, проясняют для себя, что и как они сделали.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•открытые результаты – никто не знает, что получит он сам и группа в интерактивной игре, какие будут результаты, как будут реагировать другие участники. Игре не существует правильных и неправильных решений.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•учет естественных потребностей – родители могут перемещаться в пространстве, устанавливать вербальный и невербальный контакт друг с другом.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•соревнование и сотрудничество.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Преимущества интерактивных игр: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•могут создать мотивацию.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•облегчают введение новых коммуникативных и поведенческих норм.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помогают увидеть особенности </w:t>
      </w:r>
      <w:proofErr w:type="spellStart"/>
      <w:proofErr w:type="gram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образовательного</w:t>
      </w:r>
      <w:proofErr w:type="gram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в ДОУ.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•могут способствовать появлению у родителей новых представлений и ценностных ориентаций, основанных на полученном опыте.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•игры могут сбалансировать активность участников.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•создать позитивную обстановку у родителей по отношению к педагогу.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•игры с родителями способствуют проработке важнейших проблем в воспитании детей дошкольного возраста.</w:t>
      </w:r>
    </w:p>
    <w:p w:rsidR="002465C1" w:rsidRPr="00440862" w:rsidRDefault="00672439" w:rsidP="00A10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 w:rsidR="00A10D52" w:rsidRPr="00440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2465C1" w:rsidRPr="00440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Тематические акции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Тематические акции</w:t>
      </w: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еще одна из интерактивных форм работы с родителями. Они направлены на сотрудничество семьи в решении проблем образования и воспитания детей, повышения роли и ответственности родителей в деле гражданского образования и воспитания ребенка.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тематических акций решаются следующие задачи семейного воспитания: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 ребенка;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Трудовое и патриотическое воспитание;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культуры;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семейной жизни и другие.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акции как интерактивная форма взаимодействия с родителями способствует расширению представлений у детей и родителей о различных образовательных областях программы.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подготовительная работа воспитателей к проведению таких акций способствует повышению их профессионального мастерства, расширению имеющихся представлений о работе с детьми и родителями.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акции могут использоваться в работе с родителями воспитанников разного дошкольного возраста, но особенно актуальными они становятся при организации интерактивного взаимодействия с родителями детей старшего дошкольного возраста.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семьи и детского сада – это длительный процесс, долгий и кропотливый труд, требующий от педагогов и родителей терпения, творчества и взаимопонимания.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интерактивных форм с родителями позволяет педагогам улучшить отношения с семьями, повысить педагогическую культуру родителей.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 интерактивного взаимодействия</w:t>
      </w: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обмен опытом, выработка общего мнения, формирование умений, навыков, создание условий для диалога.</w:t>
      </w:r>
    </w:p>
    <w:p w:rsidR="000023B7" w:rsidRPr="00440862" w:rsidRDefault="000023B7" w:rsidP="002465C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7F9FB"/>
        </w:rPr>
      </w:pPr>
      <w:r w:rsidRPr="00440862">
        <w:rPr>
          <w:rFonts w:ascii="Times New Roman" w:hAnsi="Times New Roman" w:cs="Times New Roman"/>
          <w:sz w:val="24"/>
          <w:szCs w:val="24"/>
          <w:shd w:val="clear" w:color="auto" w:fill="F7F9FB"/>
        </w:rPr>
        <w:t xml:space="preserve">Изменения, происходящие сегодня в сфере дошкольного образования, направлены, прежде всего, на улучшение его качества. Оно, в свою очередь, во многом зависит от согласованности действий семьи и ДОУ. Положительный результат, может </w:t>
      </w:r>
      <w:proofErr w:type="gramStart"/>
      <w:r w:rsidRPr="00440862">
        <w:rPr>
          <w:rFonts w:ascii="Times New Roman" w:hAnsi="Times New Roman" w:cs="Times New Roman"/>
          <w:sz w:val="24"/>
          <w:szCs w:val="24"/>
          <w:shd w:val="clear" w:color="auto" w:fill="F7F9FB"/>
        </w:rPr>
        <w:t>быть</w:t>
      </w:r>
      <w:proofErr w:type="gramEnd"/>
      <w:r w:rsidRPr="00440862">
        <w:rPr>
          <w:rFonts w:ascii="Times New Roman" w:hAnsi="Times New Roman" w:cs="Times New Roman"/>
          <w:sz w:val="24"/>
          <w:szCs w:val="24"/>
          <w:shd w:val="clear" w:color="auto" w:fill="F7F9FB"/>
        </w:rPr>
        <w:t xml:space="preserve"> достигнут только при рассмотрении семьи и детского сада в рамках единого образовательного пространства (ЕОП), подразумевающего взаимодействие, сотрудничество между педагогами ДОУ и родителями на всем протяжении дошкольного детства ребенка.</w:t>
      </w:r>
    </w:p>
    <w:p w:rsidR="00003DA3" w:rsidRPr="00440862" w:rsidRDefault="00003DA3" w:rsidP="00003DA3">
      <w:pPr>
        <w:spacing w:before="16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Нетрадиционные формы работы - это эффективный способ обогащать и пополнять знания родителей в воспитании детей.</w:t>
      </w:r>
    </w:p>
    <w:p w:rsidR="00003DA3" w:rsidRPr="00440862" w:rsidRDefault="00003DA3" w:rsidP="00003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Georgia" w:eastAsia="Times New Roman" w:hAnsi="Georgia" w:cs="Times New Roman"/>
          <w:sz w:val="20"/>
          <w:szCs w:val="20"/>
          <w:lang w:eastAsia="ru-RU"/>
        </w:rPr>
        <w:br/>
      </w:r>
    </w:p>
    <w:p w:rsidR="002465C1" w:rsidRPr="00440862" w:rsidRDefault="002465C1" w:rsidP="002465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40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3323832"/>
            <wp:effectExtent l="19050" t="0" r="9525" b="0"/>
            <wp:docPr id="3" name="Рисунок 3" descr="http://www.maam.ru/upload/blogs/detsad-124826-1393998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24826-1393998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Н. М. </w:t>
      </w:r>
      <w:proofErr w:type="spell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Сертакова</w:t>
      </w:r>
      <w:proofErr w:type="spell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Инновационный</w:t>
      </w:r>
      <w:proofErr w:type="gram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взаимодействия ДОУ с семьей. Издательство «Учитель» 2014г.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Н. М. </w:t>
      </w:r>
      <w:proofErr w:type="spell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Сертакова</w:t>
      </w:r>
      <w:proofErr w:type="spell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Инновационный</w:t>
      </w:r>
      <w:proofErr w:type="gram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взаимодействия дошкольного образовательного учреждения с семьей. Методическое пособие. С – Пб. Детство – пресс 2013г.</w:t>
      </w:r>
    </w:p>
    <w:p w:rsidR="002465C1" w:rsidRPr="00440862" w:rsidRDefault="002465C1" w:rsidP="00246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Н. А. </w:t>
      </w:r>
      <w:proofErr w:type="spell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Кочетова</w:t>
      </w:r>
      <w:proofErr w:type="spell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А. </w:t>
      </w:r>
      <w:proofErr w:type="spell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Жёлтикова</w:t>
      </w:r>
      <w:proofErr w:type="spell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А,</w:t>
      </w:r>
      <w:proofErr w:type="gramStart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Тверенина</w:t>
      </w:r>
      <w:proofErr w:type="spellEnd"/>
      <w:r w:rsidRPr="0044086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Взаимодействие семьи и ДОУ. Волгоград. Издательство «Учитель» 2014г.</w:t>
      </w:r>
    </w:p>
    <w:p w:rsidR="000C1F98" w:rsidRPr="00440862" w:rsidRDefault="000C1F98" w:rsidP="002465C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C1F98" w:rsidRPr="00440862" w:rsidSect="000C1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42677"/>
    <w:multiLevelType w:val="hybridMultilevel"/>
    <w:tmpl w:val="B176AC6E"/>
    <w:lvl w:ilvl="0" w:tplc="AC28F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F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D6D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CCE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426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600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602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0AE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BC1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5C1"/>
    <w:rsid w:val="000023B7"/>
    <w:rsid w:val="00003DA3"/>
    <w:rsid w:val="00030EA8"/>
    <w:rsid w:val="000C1F98"/>
    <w:rsid w:val="00124DFA"/>
    <w:rsid w:val="002465C1"/>
    <w:rsid w:val="00266F0E"/>
    <w:rsid w:val="002B0D6F"/>
    <w:rsid w:val="003556C2"/>
    <w:rsid w:val="003563A3"/>
    <w:rsid w:val="003573ED"/>
    <w:rsid w:val="00391025"/>
    <w:rsid w:val="00440862"/>
    <w:rsid w:val="00516451"/>
    <w:rsid w:val="005268D3"/>
    <w:rsid w:val="005A5AC2"/>
    <w:rsid w:val="00600878"/>
    <w:rsid w:val="0060307A"/>
    <w:rsid w:val="00666CA8"/>
    <w:rsid w:val="00672439"/>
    <w:rsid w:val="006F43AF"/>
    <w:rsid w:val="00792E40"/>
    <w:rsid w:val="00827CF2"/>
    <w:rsid w:val="008814B7"/>
    <w:rsid w:val="008C10C6"/>
    <w:rsid w:val="00917B8F"/>
    <w:rsid w:val="00A10D52"/>
    <w:rsid w:val="00A83623"/>
    <w:rsid w:val="00C956E5"/>
    <w:rsid w:val="00CE236A"/>
    <w:rsid w:val="00D8033F"/>
    <w:rsid w:val="00DB0C84"/>
    <w:rsid w:val="00F27D22"/>
    <w:rsid w:val="00F346E4"/>
    <w:rsid w:val="00F6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98"/>
  </w:style>
  <w:style w:type="paragraph" w:styleId="1">
    <w:name w:val="heading 1"/>
    <w:basedOn w:val="a"/>
    <w:link w:val="10"/>
    <w:uiPriority w:val="9"/>
    <w:qFormat/>
    <w:rsid w:val="002465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5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4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65C1"/>
  </w:style>
  <w:style w:type="paragraph" w:styleId="a3">
    <w:name w:val="Normal (Web)"/>
    <w:basedOn w:val="a"/>
    <w:uiPriority w:val="99"/>
    <w:semiHidden/>
    <w:unhideWhenUsed/>
    <w:rsid w:val="0024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5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6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5C1"/>
    <w:rPr>
      <w:rFonts w:ascii="Tahoma" w:hAnsi="Tahoma" w:cs="Tahoma"/>
      <w:sz w:val="16"/>
      <w:szCs w:val="16"/>
    </w:rPr>
  </w:style>
  <w:style w:type="paragraph" w:customStyle="1" w:styleId="c19">
    <w:name w:val="c19"/>
    <w:basedOn w:val="a"/>
    <w:rsid w:val="00603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307A"/>
  </w:style>
  <w:style w:type="paragraph" w:customStyle="1" w:styleId="c1">
    <w:name w:val="c1"/>
    <w:basedOn w:val="a"/>
    <w:rsid w:val="00666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66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36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2778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admin</cp:lastModifiedBy>
  <cp:revision>20</cp:revision>
  <dcterms:created xsi:type="dcterms:W3CDTF">2016-11-22T14:10:00Z</dcterms:created>
  <dcterms:modified xsi:type="dcterms:W3CDTF">2016-12-10T22:24:00Z</dcterms:modified>
</cp:coreProperties>
</file>