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5EF" w:rsidRPr="00A555EF" w:rsidRDefault="00A555EF" w:rsidP="00A555EF">
      <w:pPr>
        <w:shd w:val="clear" w:color="auto" w:fill="FFFFFF"/>
        <w:spacing w:before="240" w:after="240" w:line="315" w:lineRule="atLeast"/>
        <w:jc w:val="center"/>
        <w:textAlignment w:val="baseline"/>
        <w:outlineLvl w:val="0"/>
        <w:rPr>
          <w:rFonts w:ascii="Times New Roman" w:eastAsia="Times New Roman" w:hAnsi="Times New Roman" w:cs="Times New Roman"/>
          <w:b/>
          <w:kern w:val="36"/>
          <w:sz w:val="28"/>
          <w:szCs w:val="28"/>
          <w:lang w:eastAsia="ru-RU"/>
        </w:rPr>
      </w:pPr>
      <w:r w:rsidRPr="00A555EF">
        <w:rPr>
          <w:rFonts w:ascii="Times New Roman" w:eastAsia="Times New Roman" w:hAnsi="Times New Roman" w:cs="Times New Roman"/>
          <w:b/>
          <w:kern w:val="36"/>
          <w:sz w:val="28"/>
          <w:szCs w:val="28"/>
          <w:lang w:eastAsia="ru-RU"/>
        </w:rPr>
        <w:t>Мероприятия по проведению Европейской Недели Иммунизации в МБДОУ детский сад №60 «Росинка»</w:t>
      </w:r>
    </w:p>
    <w:p w:rsidR="00A555EF" w:rsidRPr="00A555EF" w:rsidRDefault="00A555EF" w:rsidP="00A555EF">
      <w:pPr>
        <w:spacing w:after="0" w:line="240" w:lineRule="auto"/>
        <w:jc w:val="center"/>
        <w:textAlignment w:val="baseline"/>
        <w:rPr>
          <w:rFonts w:ascii="Times New Roman" w:eastAsia="Times New Roman" w:hAnsi="Times New Roman" w:cs="Times New Roman"/>
          <w:sz w:val="28"/>
          <w:szCs w:val="28"/>
          <w:lang w:eastAsia="ru-RU"/>
        </w:rPr>
      </w:pPr>
      <w:r w:rsidRPr="00A555EF">
        <w:rPr>
          <w:rFonts w:ascii="Times New Roman" w:eastAsia="Times New Roman" w:hAnsi="Times New Roman" w:cs="Times New Roman"/>
          <w:b/>
          <w:bCs/>
          <w:sz w:val="28"/>
          <w:szCs w:val="28"/>
          <w:lang w:eastAsia="ru-RU"/>
        </w:rPr>
        <w:t>Предупредить! Защитить! Привить!</w:t>
      </w:r>
    </w:p>
    <w:p w:rsidR="00A555EF" w:rsidRPr="00A555EF" w:rsidRDefault="00A555EF" w:rsidP="00A555EF">
      <w:pPr>
        <w:spacing w:after="24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План мероприятий</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по проведению Европейской Недели Иммунизации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b/>
          <w:bCs/>
          <w:sz w:val="19"/>
          <w:lang w:eastAsia="ru-RU"/>
        </w:rPr>
        <w:t>с 10.05 по 17.05.  2018</w:t>
      </w:r>
      <w:r w:rsidRPr="00A555EF">
        <w:rPr>
          <w:rFonts w:ascii="Times New Roman" w:eastAsia="Times New Roman" w:hAnsi="Times New Roman" w:cs="Times New Roman"/>
          <w:b/>
          <w:bCs/>
          <w:sz w:val="19"/>
          <w:lang w:eastAsia="ru-RU"/>
        </w:rPr>
        <w:t xml:space="preserve"> года</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Pr>
          <w:rFonts w:ascii="Times New Roman" w:eastAsia="Times New Roman" w:hAnsi="Times New Roman" w:cs="Times New Roman"/>
          <w:b/>
          <w:bCs/>
          <w:sz w:val="19"/>
          <w:lang w:eastAsia="ru-RU"/>
        </w:rPr>
        <w:t>в    МБ</w:t>
      </w:r>
      <w:r w:rsidRPr="00A555EF">
        <w:rPr>
          <w:rFonts w:ascii="Times New Roman" w:eastAsia="Times New Roman" w:hAnsi="Times New Roman" w:cs="Times New Roman"/>
          <w:b/>
          <w:bCs/>
          <w:sz w:val="19"/>
          <w:lang w:eastAsia="ru-RU"/>
        </w:rPr>
        <w:t xml:space="preserve">ДОУ  детский сад </w:t>
      </w:r>
      <w:r>
        <w:rPr>
          <w:rFonts w:ascii="Times New Roman" w:eastAsia="Times New Roman" w:hAnsi="Times New Roman" w:cs="Times New Roman"/>
          <w:b/>
          <w:bCs/>
          <w:sz w:val="19"/>
          <w:lang w:eastAsia="ru-RU"/>
        </w:rPr>
        <w:t>№60 «Росинка»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u w:val="single"/>
          <w:lang w:eastAsia="ru-RU"/>
        </w:rPr>
        <w:t>Задачи:</w:t>
      </w:r>
    </w:p>
    <w:p w:rsidR="00A555EF" w:rsidRPr="00A555EF" w:rsidRDefault="00A555EF" w:rsidP="00A555EF">
      <w:pPr>
        <w:numPr>
          <w:ilvl w:val="0"/>
          <w:numId w:val="1"/>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познакомить ребят с понятием прививка, показать значимость профилактических прививок;</w:t>
      </w:r>
    </w:p>
    <w:p w:rsidR="00A555EF" w:rsidRPr="00A555EF" w:rsidRDefault="00A555EF" w:rsidP="00A555EF">
      <w:pPr>
        <w:numPr>
          <w:ilvl w:val="0"/>
          <w:numId w:val="1"/>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формировать представление о здоровом образе жизни, расширить знания детей о защитных механизмах организма;</w:t>
      </w:r>
    </w:p>
    <w:p w:rsidR="00A555EF" w:rsidRPr="00A555EF" w:rsidRDefault="00A555EF" w:rsidP="00A555EF">
      <w:pPr>
        <w:numPr>
          <w:ilvl w:val="0"/>
          <w:numId w:val="1"/>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изучить и проанализировать знания родителей детей об иммунизации, здоровом образе жизни;</w:t>
      </w:r>
    </w:p>
    <w:p w:rsidR="00A555EF" w:rsidRPr="00A555EF" w:rsidRDefault="00A555EF" w:rsidP="00A555EF">
      <w:pPr>
        <w:numPr>
          <w:ilvl w:val="0"/>
          <w:numId w:val="1"/>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повысить уровень знаний родителей в вопросах иммунизации и здорового образа жизни;</w:t>
      </w:r>
    </w:p>
    <w:p w:rsidR="00A555EF" w:rsidRPr="00A555EF" w:rsidRDefault="00A555EF" w:rsidP="00A555EF">
      <w:pPr>
        <w:numPr>
          <w:ilvl w:val="0"/>
          <w:numId w:val="1"/>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привлечь родителей к активному участию в воспитательном процессе при формировании здорового образа жизни.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 детьми: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tbl>
      <w:tblPr>
        <w:tblW w:w="5050" w:type="pct"/>
        <w:tblCellMar>
          <w:left w:w="0" w:type="dxa"/>
          <w:right w:w="0" w:type="dxa"/>
        </w:tblCellMar>
        <w:tblLook w:val="04A0"/>
      </w:tblPr>
      <w:tblGrid>
        <w:gridCol w:w="501"/>
        <w:gridCol w:w="6011"/>
        <w:gridCol w:w="1478"/>
        <w:gridCol w:w="1654"/>
      </w:tblGrid>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Мероприятия</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Дата</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Ответственные</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1.</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Чтение художественной литературы</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xml:space="preserve">      С. </w:t>
            </w:r>
            <w:proofErr w:type="spellStart"/>
            <w:r w:rsidRPr="00A555EF">
              <w:rPr>
                <w:rFonts w:ascii="Times New Roman" w:eastAsia="Times New Roman" w:hAnsi="Times New Roman" w:cs="Times New Roman"/>
                <w:sz w:val="19"/>
                <w:szCs w:val="19"/>
                <w:bdr w:val="none" w:sz="0" w:space="0" w:color="auto" w:frame="1"/>
                <w:lang w:eastAsia="ru-RU"/>
              </w:rPr>
              <w:t>Голубева</w:t>
            </w:r>
            <w:proofErr w:type="spellEnd"/>
            <w:r w:rsidRPr="00A555EF">
              <w:rPr>
                <w:rFonts w:ascii="Times New Roman" w:eastAsia="Times New Roman" w:hAnsi="Times New Roman" w:cs="Times New Roman"/>
                <w:sz w:val="19"/>
                <w:szCs w:val="19"/>
                <w:bdr w:val="none" w:sz="0" w:space="0" w:color="auto" w:frame="1"/>
                <w:lang w:eastAsia="ru-RU"/>
              </w:rPr>
              <w:t xml:space="preserve"> «Прививка».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Н. Орлова «Береги свои глаза».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xml:space="preserve">      Ф. </w:t>
            </w:r>
            <w:proofErr w:type="spellStart"/>
            <w:r w:rsidRPr="00A555EF">
              <w:rPr>
                <w:rFonts w:ascii="Times New Roman" w:eastAsia="Times New Roman" w:hAnsi="Times New Roman" w:cs="Times New Roman"/>
                <w:sz w:val="19"/>
                <w:szCs w:val="19"/>
                <w:bdr w:val="none" w:sz="0" w:space="0" w:color="auto" w:frame="1"/>
                <w:lang w:eastAsia="ru-RU"/>
              </w:rPr>
              <w:t>Алхазова</w:t>
            </w:r>
            <w:proofErr w:type="spellEnd"/>
            <w:r w:rsidRPr="00A555EF">
              <w:rPr>
                <w:rFonts w:ascii="Times New Roman" w:eastAsia="Times New Roman" w:hAnsi="Times New Roman" w:cs="Times New Roman"/>
                <w:sz w:val="19"/>
                <w:szCs w:val="19"/>
                <w:bdr w:val="none" w:sz="0" w:space="0" w:color="auto" w:frame="1"/>
                <w:lang w:eastAsia="ru-RU"/>
              </w:rPr>
              <w:t xml:space="preserve"> «Кожа».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С. Михалков «Прививка».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xml:space="preserve">      С. </w:t>
            </w:r>
            <w:proofErr w:type="spellStart"/>
            <w:r w:rsidRPr="00A555EF">
              <w:rPr>
                <w:rFonts w:ascii="Times New Roman" w:eastAsia="Times New Roman" w:hAnsi="Times New Roman" w:cs="Times New Roman"/>
                <w:sz w:val="19"/>
                <w:szCs w:val="19"/>
                <w:bdr w:val="none" w:sz="0" w:space="0" w:color="auto" w:frame="1"/>
                <w:lang w:eastAsia="ru-RU"/>
              </w:rPr>
              <w:t>Афонькин</w:t>
            </w:r>
            <w:proofErr w:type="spellEnd"/>
            <w:r w:rsidRPr="00A555EF">
              <w:rPr>
                <w:rFonts w:ascii="Times New Roman" w:eastAsia="Times New Roman" w:hAnsi="Times New Roman" w:cs="Times New Roman"/>
                <w:sz w:val="19"/>
                <w:szCs w:val="19"/>
                <w:bdr w:val="none" w:sz="0" w:space="0" w:color="auto" w:frame="1"/>
                <w:lang w:eastAsia="ru-RU"/>
              </w:rPr>
              <w:t xml:space="preserve"> «Для чего чистить зубы?», «Откуда берутся болезни?».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2.</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Цикл бесед о здоровье</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Вакцинация – профилактика инфекционных заболеваний.</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На зарядку - становись!</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Чистота - залог здоровья.</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Полезные и вредные привычки.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3.</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Дидактические игры, направленные на формирование здорового образа жизни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«Правила гигиены»</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«Уроки гигиены»</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«Скажи, что делают этими предметами».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«Узнай на вкус»</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«Узнай по запаху»</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4.</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Сюжетно-ролевые игры</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Аптека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Поликлиника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Больница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Скорая помощь                                                  </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5.</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Выставка рисунков на тему «Я прививок не боюсь!»</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E81630" w:rsidP="00A555EF">
            <w:pPr>
              <w:spacing w:after="0" w:line="240" w:lineRule="auto"/>
              <w:textAlignment w:val="baseline"/>
              <w:rPr>
                <w:rFonts w:ascii="Times New Roman" w:eastAsia="Times New Roman" w:hAnsi="Times New Roman" w:cs="Times New Roman"/>
                <w:sz w:val="13"/>
                <w:szCs w:val="13"/>
                <w:lang w:eastAsia="ru-RU"/>
              </w:rPr>
            </w:pPr>
            <w:r>
              <w:rPr>
                <w:rFonts w:ascii="Times New Roman" w:eastAsia="Times New Roman" w:hAnsi="Times New Roman" w:cs="Times New Roman"/>
                <w:sz w:val="19"/>
                <w:szCs w:val="19"/>
                <w:bdr w:val="none" w:sz="0" w:space="0" w:color="auto" w:frame="1"/>
                <w:lang w:eastAsia="ru-RU"/>
              </w:rPr>
              <w:t>14</w:t>
            </w:r>
            <w:r w:rsidR="00A555EF" w:rsidRPr="00A555EF">
              <w:rPr>
                <w:rFonts w:ascii="Times New Roman" w:eastAsia="Times New Roman" w:hAnsi="Times New Roman" w:cs="Times New Roman"/>
                <w:sz w:val="19"/>
                <w:szCs w:val="19"/>
                <w:bdr w:val="none" w:sz="0" w:space="0" w:color="auto" w:frame="1"/>
                <w:lang w:eastAsia="ru-RU"/>
              </w:rPr>
              <w:t xml:space="preserve"> ма</w:t>
            </w:r>
            <w:r>
              <w:rPr>
                <w:rFonts w:ascii="Times New Roman" w:eastAsia="Times New Roman" w:hAnsi="Times New Roman" w:cs="Times New Roman"/>
                <w:sz w:val="19"/>
                <w:szCs w:val="19"/>
                <w:bdr w:val="none" w:sz="0" w:space="0" w:color="auto" w:frame="1"/>
                <w:lang w:eastAsia="ru-RU"/>
              </w:rPr>
              <w:t>я</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Старший воспитатель</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6.</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Просмотр мультипликационных фильмов</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«Бегемот, который боялся прививок»</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«Доктор Айболит».</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Pr>
                <w:rFonts w:ascii="Times New Roman" w:eastAsia="Times New Roman" w:hAnsi="Times New Roman" w:cs="Times New Roman"/>
                <w:sz w:val="19"/>
                <w:szCs w:val="19"/>
                <w:bdr w:val="none" w:sz="0" w:space="0" w:color="auto" w:frame="1"/>
                <w:lang w:eastAsia="ru-RU"/>
              </w:rPr>
              <w:t>11</w:t>
            </w:r>
            <w:r w:rsidRPr="00A555EF">
              <w:rPr>
                <w:rFonts w:ascii="Times New Roman" w:eastAsia="Times New Roman" w:hAnsi="Times New Roman" w:cs="Times New Roman"/>
                <w:sz w:val="19"/>
                <w:szCs w:val="19"/>
                <w:bdr w:val="none" w:sz="0" w:space="0" w:color="auto" w:frame="1"/>
                <w:lang w:eastAsia="ru-RU"/>
              </w:rPr>
              <w:t xml:space="preserve"> ма</w:t>
            </w:r>
            <w:r>
              <w:rPr>
                <w:rFonts w:ascii="Times New Roman" w:eastAsia="Times New Roman" w:hAnsi="Times New Roman" w:cs="Times New Roman"/>
                <w:sz w:val="19"/>
                <w:szCs w:val="19"/>
                <w:bdr w:val="none" w:sz="0" w:space="0" w:color="auto" w:frame="1"/>
                <w:lang w:eastAsia="ru-RU"/>
              </w:rPr>
              <w:t>я</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Pr>
                <w:rFonts w:ascii="Times New Roman" w:eastAsia="Times New Roman" w:hAnsi="Times New Roman" w:cs="Times New Roman"/>
                <w:sz w:val="19"/>
                <w:szCs w:val="19"/>
                <w:bdr w:val="none" w:sz="0" w:space="0" w:color="auto" w:frame="1"/>
                <w:lang w:eastAsia="ru-RU"/>
              </w:rPr>
              <w:t>15</w:t>
            </w:r>
            <w:r w:rsidRPr="00A555EF">
              <w:rPr>
                <w:rFonts w:ascii="Times New Roman" w:eastAsia="Times New Roman" w:hAnsi="Times New Roman" w:cs="Times New Roman"/>
                <w:sz w:val="19"/>
                <w:szCs w:val="19"/>
                <w:bdr w:val="none" w:sz="0" w:space="0" w:color="auto" w:frame="1"/>
                <w:lang w:eastAsia="ru-RU"/>
              </w:rPr>
              <w:t xml:space="preserve"> ма</w:t>
            </w:r>
            <w:r>
              <w:rPr>
                <w:rFonts w:ascii="Times New Roman" w:eastAsia="Times New Roman" w:hAnsi="Times New Roman" w:cs="Times New Roman"/>
                <w:sz w:val="19"/>
                <w:szCs w:val="19"/>
                <w:bdr w:val="none" w:sz="0" w:space="0" w:color="auto" w:frame="1"/>
                <w:lang w:eastAsia="ru-RU"/>
              </w:rPr>
              <w:t>я</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7.</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Досуги: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гостях у Айболита в Стране здоровья» - младшие группы</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«Быть здоровым я хочу» -  старшие группы</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Pr>
                <w:rFonts w:ascii="Times New Roman" w:eastAsia="Times New Roman" w:hAnsi="Times New Roman" w:cs="Times New Roman"/>
                <w:sz w:val="19"/>
                <w:szCs w:val="19"/>
                <w:bdr w:val="none" w:sz="0" w:space="0" w:color="auto" w:frame="1"/>
                <w:lang w:eastAsia="ru-RU"/>
              </w:rPr>
              <w:t xml:space="preserve">16 </w:t>
            </w:r>
            <w:r w:rsidRPr="00A555EF">
              <w:rPr>
                <w:rFonts w:ascii="Times New Roman" w:eastAsia="Times New Roman" w:hAnsi="Times New Roman" w:cs="Times New Roman"/>
                <w:sz w:val="19"/>
                <w:szCs w:val="19"/>
                <w:bdr w:val="none" w:sz="0" w:space="0" w:color="auto" w:frame="1"/>
                <w:lang w:eastAsia="ru-RU"/>
              </w:rPr>
              <w:t xml:space="preserve"> ма</w:t>
            </w:r>
            <w:r>
              <w:rPr>
                <w:rFonts w:ascii="Times New Roman" w:eastAsia="Times New Roman" w:hAnsi="Times New Roman" w:cs="Times New Roman"/>
                <w:sz w:val="19"/>
                <w:szCs w:val="19"/>
                <w:bdr w:val="none" w:sz="0" w:space="0" w:color="auto" w:frame="1"/>
                <w:lang w:eastAsia="ru-RU"/>
              </w:rPr>
              <w:t>я</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Инструктор по физкультуре</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tc>
      </w:tr>
    </w:tbl>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lastRenderedPageBreak/>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 родителями: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tbl>
      <w:tblPr>
        <w:tblW w:w="5050" w:type="pct"/>
        <w:tblCellMar>
          <w:left w:w="0" w:type="dxa"/>
          <w:right w:w="0" w:type="dxa"/>
        </w:tblCellMar>
        <w:tblLook w:val="04A0"/>
      </w:tblPr>
      <w:tblGrid>
        <w:gridCol w:w="510"/>
        <w:gridCol w:w="5941"/>
        <w:gridCol w:w="1529"/>
        <w:gridCol w:w="1664"/>
      </w:tblGrid>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Мероприятия</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 </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b/>
                <w:bCs/>
                <w:sz w:val="19"/>
                <w:lang w:eastAsia="ru-RU"/>
              </w:rPr>
              <w:t>Ответственные</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1.</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Оформление информационных материалов, знакомящих с Всемирной организацией здравоохранения и задачами ЕНИ, санитарных бюллетеней «Защитим себя от инфекции», «Укрепляем иммунитет» на стендах ДОУ.</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Старший воспитатель, воспитатели</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2.</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Оформление информационного сменного уголка здоровья:</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«Зачем нужно делать прививки?»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«Как подготовить ребенка к прививке?»</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3.</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Папки-передвижки для родителей</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«Прививки: вред или польза»</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«Что нужно знать родителям о детских прививках»</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«Зачем нужны прививки»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«Как предупредить болезнь ребенка»</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4.</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Проведение анкетирования для родителей «О вакцинации»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воспитатели</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5.</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Выпуск памяток для родителей «Национальный календарь профилактических прививок»</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Pr>
                <w:rFonts w:ascii="Times New Roman" w:eastAsia="Times New Roman" w:hAnsi="Times New Roman" w:cs="Times New Roman"/>
                <w:sz w:val="19"/>
                <w:szCs w:val="19"/>
                <w:bdr w:val="none" w:sz="0" w:space="0" w:color="auto" w:frame="1"/>
                <w:lang w:eastAsia="ru-RU"/>
              </w:rPr>
              <w:t>15</w:t>
            </w:r>
            <w:r w:rsidRPr="00A555EF">
              <w:rPr>
                <w:rFonts w:ascii="Times New Roman" w:eastAsia="Times New Roman" w:hAnsi="Times New Roman" w:cs="Times New Roman"/>
                <w:sz w:val="19"/>
                <w:szCs w:val="19"/>
                <w:bdr w:val="none" w:sz="0" w:space="0" w:color="auto" w:frame="1"/>
                <w:lang w:eastAsia="ru-RU"/>
              </w:rPr>
              <w:t xml:space="preserve"> м</w:t>
            </w:r>
            <w:r>
              <w:rPr>
                <w:rFonts w:ascii="Times New Roman" w:eastAsia="Times New Roman" w:hAnsi="Times New Roman" w:cs="Times New Roman"/>
                <w:sz w:val="19"/>
                <w:szCs w:val="19"/>
                <w:bdr w:val="none" w:sz="0" w:space="0" w:color="auto" w:frame="1"/>
                <w:lang w:eastAsia="ru-RU"/>
              </w:rPr>
              <w:t>ая</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Старший воспитатель</w:t>
            </w:r>
          </w:p>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 </w:t>
            </w:r>
          </w:p>
        </w:tc>
      </w:tr>
      <w:tr w:rsidR="00A555EF" w:rsidRPr="00A555EF" w:rsidTr="00A555EF">
        <w:tc>
          <w:tcPr>
            <w:tcW w:w="540"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6.</w:t>
            </w:r>
          </w:p>
        </w:tc>
        <w:tc>
          <w:tcPr>
            <w:tcW w:w="694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Размещение на сайте М</w:t>
            </w:r>
            <w:r>
              <w:rPr>
                <w:rFonts w:ascii="Times New Roman" w:eastAsia="Times New Roman" w:hAnsi="Times New Roman" w:cs="Times New Roman"/>
                <w:sz w:val="19"/>
                <w:szCs w:val="19"/>
                <w:bdr w:val="none" w:sz="0" w:space="0" w:color="auto" w:frame="1"/>
                <w:lang w:eastAsia="ru-RU"/>
              </w:rPr>
              <w:t>Б</w:t>
            </w:r>
            <w:r w:rsidRPr="00A555EF">
              <w:rPr>
                <w:rFonts w:ascii="Times New Roman" w:eastAsia="Times New Roman" w:hAnsi="Times New Roman" w:cs="Times New Roman"/>
                <w:sz w:val="19"/>
                <w:szCs w:val="19"/>
                <w:bdr w:val="none" w:sz="0" w:space="0" w:color="auto" w:frame="1"/>
                <w:lang w:eastAsia="ru-RU"/>
              </w:rPr>
              <w:t>ДОУ информационных материалов о Европейской неделе иммунизации, плана проведения ЕНИ в ДОУ.</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В течение недели</w:t>
            </w:r>
          </w:p>
        </w:tc>
        <w:tc>
          <w:tcPr>
            <w:tcW w:w="1695" w:type="dxa"/>
            <w:tcBorders>
              <w:top w:val="single" w:sz="4" w:space="0" w:color="CFCFCF"/>
              <w:left w:val="single" w:sz="4" w:space="0" w:color="CFCFCF"/>
              <w:bottom w:val="single" w:sz="4" w:space="0" w:color="CFCFCF"/>
              <w:right w:val="single" w:sz="4" w:space="0" w:color="CFCFCF"/>
            </w:tcBorders>
            <w:shd w:val="clear" w:color="auto" w:fill="auto"/>
            <w:tcMar>
              <w:top w:w="97" w:type="dxa"/>
              <w:left w:w="97" w:type="dxa"/>
              <w:bottom w:w="97" w:type="dxa"/>
              <w:right w:w="97" w:type="dxa"/>
            </w:tcMar>
            <w:vAlign w:val="center"/>
            <w:hideMark/>
          </w:tcPr>
          <w:p w:rsidR="00A555EF" w:rsidRPr="00A555EF" w:rsidRDefault="00A555EF" w:rsidP="00A555EF">
            <w:pPr>
              <w:spacing w:after="0" w:line="240" w:lineRule="auto"/>
              <w:textAlignment w:val="baseline"/>
              <w:rPr>
                <w:rFonts w:ascii="Times New Roman" w:eastAsia="Times New Roman" w:hAnsi="Times New Roman" w:cs="Times New Roman"/>
                <w:sz w:val="13"/>
                <w:szCs w:val="13"/>
                <w:lang w:eastAsia="ru-RU"/>
              </w:rPr>
            </w:pPr>
            <w:r w:rsidRPr="00A555EF">
              <w:rPr>
                <w:rFonts w:ascii="Times New Roman" w:eastAsia="Times New Roman" w:hAnsi="Times New Roman" w:cs="Times New Roman"/>
                <w:sz w:val="19"/>
                <w:szCs w:val="19"/>
                <w:bdr w:val="none" w:sz="0" w:space="0" w:color="auto" w:frame="1"/>
                <w:lang w:eastAsia="ru-RU"/>
              </w:rPr>
              <w:t>Старший воспитатель</w:t>
            </w:r>
          </w:p>
        </w:tc>
      </w:tr>
    </w:tbl>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Список литературы для чтения  по проведению Европейской  Недели  Иммунизации</w:t>
      </w:r>
    </w:p>
    <w:p w:rsidR="00A555EF" w:rsidRPr="00A555EF" w:rsidRDefault="00A555EF" w:rsidP="00A555EF">
      <w:pPr>
        <w:numPr>
          <w:ilvl w:val="0"/>
          <w:numId w:val="2"/>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С. </w:t>
      </w:r>
      <w:proofErr w:type="spellStart"/>
      <w:r w:rsidRPr="00A555EF">
        <w:rPr>
          <w:rFonts w:ascii="Times New Roman" w:eastAsia="Times New Roman" w:hAnsi="Times New Roman" w:cs="Times New Roman"/>
          <w:sz w:val="19"/>
          <w:szCs w:val="19"/>
          <w:bdr w:val="none" w:sz="0" w:space="0" w:color="auto" w:frame="1"/>
          <w:lang w:eastAsia="ru-RU"/>
        </w:rPr>
        <w:t>Голубева</w:t>
      </w:r>
      <w:proofErr w:type="spellEnd"/>
      <w:r w:rsidRPr="00A555EF">
        <w:rPr>
          <w:rFonts w:ascii="Times New Roman" w:eastAsia="Times New Roman" w:hAnsi="Times New Roman" w:cs="Times New Roman"/>
          <w:sz w:val="19"/>
          <w:szCs w:val="19"/>
          <w:bdr w:val="none" w:sz="0" w:space="0" w:color="auto" w:frame="1"/>
          <w:lang w:eastAsia="ru-RU"/>
        </w:rPr>
        <w:t xml:space="preserve"> «Прививка».</w:t>
      </w:r>
    </w:p>
    <w:p w:rsidR="00A555EF" w:rsidRPr="00A555EF" w:rsidRDefault="00A555EF" w:rsidP="00A555EF">
      <w:pPr>
        <w:numPr>
          <w:ilvl w:val="0"/>
          <w:numId w:val="2"/>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 Орлова «Береги свои глаза».</w:t>
      </w:r>
    </w:p>
    <w:p w:rsidR="00A555EF" w:rsidRPr="00A555EF" w:rsidRDefault="00A555EF" w:rsidP="00A555EF">
      <w:pPr>
        <w:numPr>
          <w:ilvl w:val="0"/>
          <w:numId w:val="2"/>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Ф. </w:t>
      </w:r>
      <w:proofErr w:type="spellStart"/>
      <w:r w:rsidRPr="00A555EF">
        <w:rPr>
          <w:rFonts w:ascii="Times New Roman" w:eastAsia="Times New Roman" w:hAnsi="Times New Roman" w:cs="Times New Roman"/>
          <w:sz w:val="19"/>
          <w:szCs w:val="19"/>
          <w:bdr w:val="none" w:sz="0" w:space="0" w:color="auto" w:frame="1"/>
          <w:lang w:eastAsia="ru-RU"/>
        </w:rPr>
        <w:t>Алхазова</w:t>
      </w:r>
      <w:proofErr w:type="spellEnd"/>
      <w:r w:rsidRPr="00A555EF">
        <w:rPr>
          <w:rFonts w:ascii="Times New Roman" w:eastAsia="Times New Roman" w:hAnsi="Times New Roman" w:cs="Times New Roman"/>
          <w:sz w:val="19"/>
          <w:szCs w:val="19"/>
          <w:bdr w:val="none" w:sz="0" w:space="0" w:color="auto" w:frame="1"/>
          <w:lang w:eastAsia="ru-RU"/>
        </w:rPr>
        <w:t xml:space="preserve"> «Кожа».</w:t>
      </w:r>
    </w:p>
    <w:p w:rsidR="00A555EF" w:rsidRPr="00A555EF" w:rsidRDefault="00A555EF" w:rsidP="00A555EF">
      <w:pPr>
        <w:numPr>
          <w:ilvl w:val="0"/>
          <w:numId w:val="2"/>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 Михалков «Прививка».</w:t>
      </w:r>
    </w:p>
    <w:p w:rsidR="00A555EF" w:rsidRPr="00A555EF" w:rsidRDefault="00A555EF" w:rsidP="00A555EF">
      <w:pPr>
        <w:numPr>
          <w:ilvl w:val="0"/>
          <w:numId w:val="2"/>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С. </w:t>
      </w:r>
      <w:proofErr w:type="spellStart"/>
      <w:r w:rsidRPr="00A555EF">
        <w:rPr>
          <w:rFonts w:ascii="Times New Roman" w:eastAsia="Times New Roman" w:hAnsi="Times New Roman" w:cs="Times New Roman"/>
          <w:sz w:val="19"/>
          <w:szCs w:val="19"/>
          <w:bdr w:val="none" w:sz="0" w:space="0" w:color="auto" w:frame="1"/>
          <w:lang w:eastAsia="ru-RU"/>
        </w:rPr>
        <w:t>Афонькин</w:t>
      </w:r>
      <w:proofErr w:type="spellEnd"/>
      <w:r w:rsidRPr="00A555EF">
        <w:rPr>
          <w:rFonts w:ascii="Times New Roman" w:eastAsia="Times New Roman" w:hAnsi="Times New Roman" w:cs="Times New Roman"/>
          <w:sz w:val="19"/>
          <w:szCs w:val="19"/>
          <w:bdr w:val="none" w:sz="0" w:space="0" w:color="auto" w:frame="1"/>
          <w:lang w:eastAsia="ru-RU"/>
        </w:rPr>
        <w:t xml:space="preserve"> «Для чего чистить зубы?», «Откуда берутся болезни?».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ПРИВИВКА                                                                                С. </w:t>
      </w:r>
      <w:proofErr w:type="spellStart"/>
      <w:r w:rsidRPr="00A555EF">
        <w:rPr>
          <w:rFonts w:ascii="Times New Roman" w:eastAsia="Times New Roman" w:hAnsi="Times New Roman" w:cs="Times New Roman"/>
          <w:sz w:val="19"/>
          <w:szCs w:val="19"/>
          <w:bdr w:val="none" w:sz="0" w:space="0" w:color="auto" w:frame="1"/>
          <w:lang w:eastAsia="ru-RU"/>
        </w:rPr>
        <w:t>Голубева</w:t>
      </w:r>
      <w:proofErr w:type="spellEnd"/>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Совсем не боятся прививки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Ни взрослые, ни малыши.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От гриппа, от кори, от свинки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Себя защитить поспеши.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proofErr w:type="spellStart"/>
      <w:r w:rsidRPr="00A555EF">
        <w:rPr>
          <w:rFonts w:ascii="Times New Roman" w:eastAsia="Times New Roman" w:hAnsi="Times New Roman" w:cs="Times New Roman"/>
          <w:sz w:val="19"/>
          <w:szCs w:val="19"/>
          <w:bdr w:val="none" w:sz="0" w:space="0" w:color="auto" w:frame="1"/>
          <w:lang w:eastAsia="ru-RU"/>
        </w:rPr>
        <w:t>Укольчик</w:t>
      </w:r>
      <w:proofErr w:type="spellEnd"/>
      <w:r w:rsidRPr="00A555EF">
        <w:rPr>
          <w:rFonts w:ascii="Times New Roman" w:eastAsia="Times New Roman" w:hAnsi="Times New Roman" w:cs="Times New Roman"/>
          <w:sz w:val="19"/>
          <w:szCs w:val="19"/>
          <w:bdr w:val="none" w:sz="0" w:space="0" w:color="auto" w:frame="1"/>
          <w:lang w:eastAsia="ru-RU"/>
        </w:rPr>
        <w:t xml:space="preserve"> ты сделаешь быстро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 тебе не придут никогда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Краснуха и оспа. Прививка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 страже здоровья всегда.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страшных болезней тяжёлых</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Всё меньше теперь на Земле.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Пусть много детишек здоровых</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Рождается в каждой стране.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БЕРЕГИ СВОИ ГЛАЗА                                                                Н. Орлова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Чтобы глаза твои, дружок,</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Могли </w:t>
      </w:r>
      <w:proofErr w:type="gramStart"/>
      <w:r w:rsidRPr="00A555EF">
        <w:rPr>
          <w:rFonts w:ascii="Times New Roman" w:eastAsia="Times New Roman" w:hAnsi="Times New Roman" w:cs="Times New Roman"/>
          <w:sz w:val="19"/>
          <w:szCs w:val="19"/>
          <w:bdr w:val="none" w:sz="0" w:space="0" w:color="auto" w:frame="1"/>
          <w:lang w:eastAsia="ru-RU"/>
        </w:rPr>
        <w:t>на долго</w:t>
      </w:r>
      <w:proofErr w:type="gramEnd"/>
      <w:r w:rsidRPr="00A555EF">
        <w:rPr>
          <w:rFonts w:ascii="Times New Roman" w:eastAsia="Times New Roman" w:hAnsi="Times New Roman" w:cs="Times New Roman"/>
          <w:sz w:val="19"/>
          <w:szCs w:val="19"/>
          <w:bdr w:val="none" w:sz="0" w:space="0" w:color="auto" w:frame="1"/>
          <w:lang w:eastAsia="ru-RU"/>
        </w:rPr>
        <w:t xml:space="preserve"> сохраниться,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Запомни два десятка строк</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 заключительной странице: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Глаза поранить очень просто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 играй предметом острым!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Глаза не три,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 засоряй,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lastRenderedPageBreak/>
        <w:t>Лежа книгу не читай;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 яркий свет смотреть нельзя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Тоже портятся глаза.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Телевизор в доме есть,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Но </w:t>
      </w:r>
      <w:proofErr w:type="gramStart"/>
      <w:r w:rsidRPr="00A555EF">
        <w:rPr>
          <w:rFonts w:ascii="Times New Roman" w:eastAsia="Times New Roman" w:hAnsi="Times New Roman" w:cs="Times New Roman"/>
          <w:sz w:val="19"/>
          <w:szCs w:val="19"/>
          <w:bdr w:val="none" w:sz="0" w:space="0" w:color="auto" w:frame="1"/>
          <w:lang w:eastAsia="ru-RU"/>
        </w:rPr>
        <w:t>пожалуйста</w:t>
      </w:r>
      <w:proofErr w:type="gramEnd"/>
      <w:r w:rsidRPr="00A555EF">
        <w:rPr>
          <w:rFonts w:ascii="Times New Roman" w:eastAsia="Times New Roman" w:hAnsi="Times New Roman" w:cs="Times New Roman"/>
          <w:sz w:val="19"/>
          <w:szCs w:val="19"/>
          <w:bdr w:val="none" w:sz="0" w:space="0" w:color="auto" w:frame="1"/>
          <w:lang w:eastAsia="ru-RU"/>
        </w:rPr>
        <w:t xml:space="preserve"> не лезь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 самому экрану,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смотри не все подряд,</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А передачи для ребят.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 рисуй, склонившись низко,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 держи учебник близко,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над книгой каждый раз</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 сгибайся, как от ветра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От стола до ваших глаз</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Должно быть 40 сантиметров.</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Я хочу предостеречь: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Нужно всем глаза беречь!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КОЖА                                                                                            Ф. </w:t>
      </w:r>
      <w:proofErr w:type="spellStart"/>
      <w:r w:rsidRPr="00A555EF">
        <w:rPr>
          <w:rFonts w:ascii="Times New Roman" w:eastAsia="Times New Roman" w:hAnsi="Times New Roman" w:cs="Times New Roman"/>
          <w:sz w:val="19"/>
          <w:szCs w:val="19"/>
          <w:bdr w:val="none" w:sz="0" w:space="0" w:color="auto" w:frame="1"/>
          <w:lang w:eastAsia="ru-RU"/>
        </w:rPr>
        <w:t>Алхазова</w:t>
      </w:r>
      <w:proofErr w:type="spellEnd"/>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Я задумывался часто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Отчего и почему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Различаю без ошибок</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Холод, влагу и жару?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Завязав глаза платочком,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Я могу все распознать: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Воду льют, щипают, колют.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Кто успел о том сказать?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Говорит об этом кожа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 нее ведь свой язык,</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Прикоснись и ты к ней тоже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Вдруг она заговорит.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без слов, конечно, скажет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Теплая </w:t>
      </w:r>
      <w:proofErr w:type="gramStart"/>
      <w:r w:rsidRPr="00A555EF">
        <w:rPr>
          <w:rFonts w:ascii="Times New Roman" w:eastAsia="Times New Roman" w:hAnsi="Times New Roman" w:cs="Times New Roman"/>
          <w:sz w:val="19"/>
          <w:szCs w:val="19"/>
          <w:bdr w:val="none" w:sz="0" w:space="0" w:color="auto" w:frame="1"/>
          <w:lang w:eastAsia="ru-RU"/>
        </w:rPr>
        <w:t>была рука иль нет</w:t>
      </w:r>
      <w:proofErr w:type="gramEnd"/>
      <w:r w:rsidRPr="00A555EF">
        <w:rPr>
          <w:rFonts w:ascii="Times New Roman" w:eastAsia="Times New Roman" w:hAnsi="Times New Roman" w:cs="Times New Roman"/>
          <w:sz w:val="19"/>
          <w:szCs w:val="19"/>
          <w:bdr w:val="none" w:sz="0" w:space="0" w:color="auto" w:frame="1"/>
          <w:lang w:eastAsia="ru-RU"/>
        </w:rPr>
        <w:t>,</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Кожа скажет, что предмет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Мягкий, твердый или 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Кожа также вам поможет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Руку вовремя убрать,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Коль к плите вы прикоснулись.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она не может врать: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Горячо – отдерни руку,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Холодно – в кулак сожми.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Если вдруг предмет колючий,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 руки лучше не бери.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ПРИВИВКА                                                                                  С. Михалков</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На прививку! Первый класс!</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 Вы </w:t>
      </w:r>
      <w:proofErr w:type="gramStart"/>
      <w:r w:rsidRPr="00A555EF">
        <w:rPr>
          <w:rFonts w:ascii="Times New Roman" w:eastAsia="Times New Roman" w:hAnsi="Times New Roman" w:cs="Times New Roman"/>
          <w:sz w:val="19"/>
          <w:szCs w:val="19"/>
          <w:bdr w:val="none" w:sz="0" w:space="0" w:color="auto" w:frame="1"/>
          <w:lang w:eastAsia="ru-RU"/>
        </w:rPr>
        <w:t>слыхали</w:t>
      </w:r>
      <w:proofErr w:type="gramEnd"/>
      <w:r w:rsidRPr="00A555EF">
        <w:rPr>
          <w:rFonts w:ascii="Times New Roman" w:eastAsia="Times New Roman" w:hAnsi="Times New Roman" w:cs="Times New Roman"/>
          <w:sz w:val="19"/>
          <w:szCs w:val="19"/>
          <w:bdr w:val="none" w:sz="0" w:space="0" w:color="auto" w:frame="1"/>
          <w:lang w:eastAsia="ru-RU"/>
        </w:rPr>
        <w:t>? Это нас!..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Я прививки не боюсь: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Если надо — уколюсь!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Ну, подумаешь, укол!</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Укололи и — пошел...</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Это только трус боится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 укол идти к врачу.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Лично я при виде шприца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Улыбаюсь и шучу.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Я вхожу один из первых</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 медицинский кабинет.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 меня стальные нервы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Или вовсе нервов 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Если только кто бы знал бы,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билеты на футбол</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Я охотно променял бы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 добавочный укол!..</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На прививку! Первый класс!</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lastRenderedPageBreak/>
        <w:t xml:space="preserve">— Вы </w:t>
      </w:r>
      <w:proofErr w:type="gramStart"/>
      <w:r w:rsidRPr="00A555EF">
        <w:rPr>
          <w:rFonts w:ascii="Times New Roman" w:eastAsia="Times New Roman" w:hAnsi="Times New Roman" w:cs="Times New Roman"/>
          <w:sz w:val="19"/>
          <w:szCs w:val="19"/>
          <w:bdr w:val="none" w:sz="0" w:space="0" w:color="auto" w:frame="1"/>
          <w:lang w:eastAsia="ru-RU"/>
        </w:rPr>
        <w:t>слыхали</w:t>
      </w:r>
      <w:proofErr w:type="gramEnd"/>
      <w:r w:rsidRPr="00A555EF">
        <w:rPr>
          <w:rFonts w:ascii="Times New Roman" w:eastAsia="Times New Roman" w:hAnsi="Times New Roman" w:cs="Times New Roman"/>
          <w:sz w:val="19"/>
          <w:szCs w:val="19"/>
          <w:bdr w:val="none" w:sz="0" w:space="0" w:color="auto" w:frame="1"/>
          <w:lang w:eastAsia="ru-RU"/>
        </w:rPr>
        <w:t>? Это нас!..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Почему я встал у стенки?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 меня... дрожат коленки...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Для чего чистить зубы?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Зубы – твои верные помощники и друзья. Они смело вонзаются в твердые яблоки и груши. Перетирают сухари, словно на мельнице. Дробят орехи, режут мясо и мнут картошку. Часто мерзнут от мороженого и обжигаются горячим чаем.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 них тяжелая работа. Они трудятся по несколько раз в день без отпусков и выходных. Они заботятся о твоем здоровье и хорошем самочувствии. Почему бы и тебе не позаботиться о них?</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случится, что будет, что произойдет, если кусочек мяса оставить на жаре?   Это всем известно! Он протухнет и сгниет!  А что случится, если кусочек пищи застрянет в зубах?  Правильно. ТО ЖЕ САМОЕ!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Крохотным кусочком торта или печенья, оставшимся на зубах, готовы поживиться мельчайшие существ</w:t>
      </w:r>
      <w:proofErr w:type="gramStart"/>
      <w:r w:rsidRPr="00A555EF">
        <w:rPr>
          <w:rFonts w:ascii="Times New Roman" w:eastAsia="Times New Roman" w:hAnsi="Times New Roman" w:cs="Times New Roman"/>
          <w:sz w:val="19"/>
          <w:szCs w:val="19"/>
          <w:bdr w:val="none" w:sz="0" w:space="0" w:color="auto" w:frame="1"/>
          <w:lang w:eastAsia="ru-RU"/>
        </w:rPr>
        <w:t>а-</w:t>
      </w:r>
      <w:proofErr w:type="gramEnd"/>
      <w:r w:rsidRPr="00A555EF">
        <w:rPr>
          <w:rFonts w:ascii="Times New Roman" w:eastAsia="Times New Roman" w:hAnsi="Times New Roman" w:cs="Times New Roman"/>
          <w:sz w:val="19"/>
          <w:szCs w:val="19"/>
          <w:bdr w:val="none" w:sz="0" w:space="0" w:color="auto" w:frame="1"/>
          <w:lang w:eastAsia="ru-RU"/>
        </w:rPr>
        <w:t xml:space="preserve"> микробы. Они прячутся между твоими зубами, как пираты среди скал. Выдалбливают себе гроты-убежища. Набрасываются потом на легкую добычу. Пируют и разбойничают вволю.</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Если ты не хочешь делиться с ними сладостями, если ты не желаешь давать приют разбойникам и </w:t>
      </w:r>
      <w:proofErr w:type="gramStart"/>
      <w:r w:rsidRPr="00A555EF">
        <w:rPr>
          <w:rFonts w:ascii="Times New Roman" w:eastAsia="Times New Roman" w:hAnsi="Times New Roman" w:cs="Times New Roman"/>
          <w:sz w:val="19"/>
          <w:szCs w:val="19"/>
          <w:bdr w:val="none" w:sz="0" w:space="0" w:color="auto" w:frame="1"/>
          <w:lang w:eastAsia="ru-RU"/>
        </w:rPr>
        <w:t>дармоедам</w:t>
      </w:r>
      <w:proofErr w:type="gramEnd"/>
      <w:r w:rsidRPr="00A555EF">
        <w:rPr>
          <w:rFonts w:ascii="Times New Roman" w:eastAsia="Times New Roman" w:hAnsi="Times New Roman" w:cs="Times New Roman"/>
          <w:sz w:val="19"/>
          <w:szCs w:val="19"/>
          <w:bdr w:val="none" w:sz="0" w:space="0" w:color="auto" w:frame="1"/>
          <w:lang w:eastAsia="ru-RU"/>
        </w:rPr>
        <w:t>, если ты любишь чистоту и порядок, если ты хочешь помочь своим друзьям,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ВОЗЬМИ В РУКУ ЗУБНУЮ ЩЕТКУ И ВЫГОНИ ВСЕХ МИКРОБОВ ВОН!</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Зубы не умеют заботиться о себе сами. Им надо помочь!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Надрай их до жемчужного блеска, - и они подарят тебе ослепительную улыбку!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С. </w:t>
      </w:r>
      <w:proofErr w:type="spellStart"/>
      <w:r w:rsidRPr="00A555EF">
        <w:rPr>
          <w:rFonts w:ascii="Times New Roman" w:eastAsia="Times New Roman" w:hAnsi="Times New Roman" w:cs="Times New Roman"/>
          <w:sz w:val="19"/>
          <w:szCs w:val="19"/>
          <w:bdr w:val="none" w:sz="0" w:space="0" w:color="auto" w:frame="1"/>
          <w:lang w:eastAsia="ru-RU"/>
        </w:rPr>
        <w:t>Афонькин</w:t>
      </w:r>
      <w:proofErr w:type="spellEnd"/>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Откуда берутся болезни?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Мир вокруг тебя полон невидимых существ. Микробы так малы ростом, что их даже через увеличительное стекло не разглядишь. Несмотря на крошечные размеры, микробы – существа могущественные. Стоит им только  пробраться в тело человека, начинают они разбойничать и размножаться внутри. Человеку становится плохо, он заболевает. Его трясет, колотит, начинается чих, кашель, жар. Это тело человека объявляет микробам войну. Оно бьет, рубит, вяжет, уничтожает их без счета. Скоро наступает победа.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      И все же иногда без посторонней помощи человеку с микробами не справиться. </w:t>
      </w:r>
      <w:proofErr w:type="gramStart"/>
      <w:r w:rsidRPr="00A555EF">
        <w:rPr>
          <w:rFonts w:ascii="Times New Roman" w:eastAsia="Times New Roman" w:hAnsi="Times New Roman" w:cs="Times New Roman"/>
          <w:sz w:val="19"/>
          <w:szCs w:val="19"/>
          <w:bdr w:val="none" w:sz="0" w:space="0" w:color="auto" w:frame="1"/>
          <w:lang w:eastAsia="ru-RU"/>
        </w:rPr>
        <w:t>Среди них, изредка, попадаются особенно коварные, сильные и зловредные.</w:t>
      </w:r>
      <w:proofErr w:type="gramEnd"/>
      <w:r w:rsidRPr="00A555EF">
        <w:rPr>
          <w:rFonts w:ascii="Times New Roman" w:eastAsia="Times New Roman" w:hAnsi="Times New Roman" w:cs="Times New Roman"/>
          <w:sz w:val="19"/>
          <w:szCs w:val="19"/>
          <w:bdr w:val="none" w:sz="0" w:space="0" w:color="auto" w:frame="1"/>
          <w:lang w:eastAsia="ru-RU"/>
        </w:rPr>
        <w:t xml:space="preserve"> </w:t>
      </w:r>
      <w:proofErr w:type="gramStart"/>
      <w:r w:rsidRPr="00A555EF">
        <w:rPr>
          <w:rFonts w:ascii="Times New Roman" w:eastAsia="Times New Roman" w:hAnsi="Times New Roman" w:cs="Times New Roman"/>
          <w:sz w:val="19"/>
          <w:szCs w:val="19"/>
          <w:bdr w:val="none" w:sz="0" w:space="0" w:color="auto" w:frame="1"/>
          <w:lang w:eastAsia="ru-RU"/>
        </w:rPr>
        <w:t>Ко</w:t>
      </w:r>
      <w:proofErr w:type="gramEnd"/>
      <w:r w:rsidRPr="00A555EF">
        <w:rPr>
          <w:rFonts w:ascii="Times New Roman" w:eastAsia="Times New Roman" w:hAnsi="Times New Roman" w:cs="Times New Roman"/>
          <w:sz w:val="19"/>
          <w:szCs w:val="19"/>
          <w:bdr w:val="none" w:sz="0" w:space="0" w:color="auto" w:frame="1"/>
          <w:lang w:eastAsia="ru-RU"/>
        </w:rPr>
        <w:t xml:space="preserve"> встрече с ними приходиться готовиться заранее – делать прививки. Учить наше тело быть наготове, начеку, во всеоружии. Бывает,  иной раз микробы и побеждают. Тогда приходят на помощь, заболевшему человеку, врачи. Они дают лекарства – яды, убивающие микробов.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        Если уж пробрались микробы в самые дальние закоулки человеческого тела, надо и </w:t>
      </w:r>
      <w:proofErr w:type="gramStart"/>
      <w:r w:rsidRPr="00A555EF">
        <w:rPr>
          <w:rFonts w:ascii="Times New Roman" w:eastAsia="Times New Roman" w:hAnsi="Times New Roman" w:cs="Times New Roman"/>
          <w:sz w:val="19"/>
          <w:szCs w:val="19"/>
          <w:bdr w:val="none" w:sz="0" w:space="0" w:color="auto" w:frame="1"/>
          <w:lang w:eastAsia="ru-RU"/>
        </w:rPr>
        <w:t>отраву</w:t>
      </w:r>
      <w:proofErr w:type="gramEnd"/>
      <w:r w:rsidRPr="00A555EF">
        <w:rPr>
          <w:rFonts w:ascii="Times New Roman" w:eastAsia="Times New Roman" w:hAnsi="Times New Roman" w:cs="Times New Roman"/>
          <w:sz w:val="19"/>
          <w:szCs w:val="19"/>
          <w:bdr w:val="none" w:sz="0" w:space="0" w:color="auto" w:frame="1"/>
          <w:lang w:eastAsia="ru-RU"/>
        </w:rPr>
        <w:t xml:space="preserve"> для них туда же доставить. Потому-то и делают заболевшим людям уколы. Лекарство прямо на микробов попадает. Оттого уколы иногда делать больно. Если даже ТЕБЕ неприятно, то крошкам-микробам от лекарства и подавно конец.</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Что же лучше?</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   </w:t>
      </w:r>
      <w:proofErr w:type="gramStart"/>
      <w:r w:rsidRPr="00A555EF">
        <w:rPr>
          <w:rFonts w:ascii="Times New Roman" w:eastAsia="Times New Roman" w:hAnsi="Times New Roman" w:cs="Times New Roman"/>
          <w:sz w:val="19"/>
          <w:szCs w:val="19"/>
          <w:bdr w:val="none" w:sz="0" w:space="0" w:color="auto" w:frame="1"/>
          <w:lang w:eastAsia="ru-RU"/>
        </w:rPr>
        <w:t>Помогать микробам разбойничать</w:t>
      </w:r>
      <w:proofErr w:type="gramEnd"/>
      <w:r w:rsidRPr="00A555EF">
        <w:rPr>
          <w:rFonts w:ascii="Times New Roman" w:eastAsia="Times New Roman" w:hAnsi="Times New Roman" w:cs="Times New Roman"/>
          <w:sz w:val="19"/>
          <w:szCs w:val="19"/>
          <w:bdr w:val="none" w:sz="0" w:space="0" w:color="auto" w:frame="1"/>
          <w:lang w:eastAsia="ru-RU"/>
        </w:rPr>
        <w:t>, или чуть-чуть потерпеть и сразу всех их пристукнуть?</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                    Выбирай  сам!                                                              С. </w:t>
      </w:r>
      <w:proofErr w:type="spellStart"/>
      <w:r w:rsidRPr="00A555EF">
        <w:rPr>
          <w:rFonts w:ascii="Times New Roman" w:eastAsia="Times New Roman" w:hAnsi="Times New Roman" w:cs="Times New Roman"/>
          <w:sz w:val="19"/>
          <w:szCs w:val="19"/>
          <w:bdr w:val="none" w:sz="0" w:space="0" w:color="auto" w:frame="1"/>
          <w:lang w:eastAsia="ru-RU"/>
        </w:rPr>
        <w:t>Афонькин</w:t>
      </w:r>
      <w:proofErr w:type="spellEnd"/>
    </w:p>
    <w:p w:rsidR="00A555EF" w:rsidRPr="00A555EF" w:rsidRDefault="00A555EF" w:rsidP="00A555EF">
      <w:pPr>
        <w:spacing w:after="24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Список дидактических игр.</w:t>
      </w:r>
    </w:p>
    <w:p w:rsidR="00A555EF" w:rsidRPr="00A555EF" w:rsidRDefault="00A555EF" w:rsidP="00A555EF">
      <w:pPr>
        <w:numPr>
          <w:ilvl w:val="0"/>
          <w:numId w:val="3"/>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«Правила гигиены».</w:t>
      </w:r>
    </w:p>
    <w:p w:rsidR="00A555EF" w:rsidRPr="00A555EF" w:rsidRDefault="00A555EF" w:rsidP="00A555EF">
      <w:pPr>
        <w:numPr>
          <w:ilvl w:val="0"/>
          <w:numId w:val="3"/>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ты знаешь».</w:t>
      </w:r>
    </w:p>
    <w:p w:rsidR="00A555EF" w:rsidRPr="00A555EF" w:rsidRDefault="00A555EF" w:rsidP="00A555EF">
      <w:pPr>
        <w:numPr>
          <w:ilvl w:val="0"/>
          <w:numId w:val="3"/>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«Уроки гигиены».</w:t>
      </w:r>
    </w:p>
    <w:p w:rsidR="00A555EF" w:rsidRPr="00A555EF" w:rsidRDefault="00A555EF" w:rsidP="00A555EF">
      <w:pPr>
        <w:numPr>
          <w:ilvl w:val="0"/>
          <w:numId w:val="3"/>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«Сторож».</w:t>
      </w:r>
    </w:p>
    <w:p w:rsidR="00A555EF" w:rsidRPr="00A555EF" w:rsidRDefault="00A555EF" w:rsidP="00A555EF">
      <w:pPr>
        <w:numPr>
          <w:ilvl w:val="0"/>
          <w:numId w:val="3"/>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«Скажи, что делают этими предметами».</w:t>
      </w:r>
    </w:p>
    <w:p w:rsidR="00A555EF" w:rsidRPr="00A555EF" w:rsidRDefault="00A555EF" w:rsidP="00A555EF">
      <w:pPr>
        <w:numPr>
          <w:ilvl w:val="0"/>
          <w:numId w:val="3"/>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«Узнай на вкус».</w:t>
      </w:r>
    </w:p>
    <w:p w:rsidR="00A555EF" w:rsidRPr="00A555EF" w:rsidRDefault="00A555EF" w:rsidP="00A555EF">
      <w:pPr>
        <w:numPr>
          <w:ilvl w:val="0"/>
          <w:numId w:val="3"/>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«Узнай по запаху».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«Правила гигиены».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Цель: закрепить знание правил личной гигиены.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 помощью считалки выбирается водящий, он выходит из группы. Воспитатель с детьми договаривается, кто и что будет изображать. Затем водящего приглашают, дети по очереди показывают навыки гигиены при помощи жестов и мимики. Ведущий должен отгадать, что показывают дети: умывание, чистку зубов, обтирание, причёсывание, купание.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«Что ты знаешь».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Цели: уточнить о строении, работе, особенностях человеческого организма, правилах ухода за ним, о первой помощи в различной ситуации, развивать внимание, память.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lastRenderedPageBreak/>
        <w:t xml:space="preserve">Дети сидят на стульчиках перед воспитателем, воспитатель – водящий бросает мяч ребенку и спрашивает: «Что ты знаешь… </w:t>
      </w:r>
      <w:proofErr w:type="gramStart"/>
      <w:r w:rsidRPr="00A555EF">
        <w:rPr>
          <w:rFonts w:ascii="Times New Roman" w:eastAsia="Times New Roman" w:hAnsi="Times New Roman" w:cs="Times New Roman"/>
          <w:sz w:val="19"/>
          <w:szCs w:val="19"/>
          <w:bdr w:val="none" w:sz="0" w:space="0" w:color="auto" w:frame="1"/>
          <w:lang w:eastAsia="ru-RU"/>
        </w:rPr>
        <w:t xml:space="preserve">( </w:t>
      </w:r>
      <w:proofErr w:type="gramEnd"/>
      <w:r w:rsidRPr="00A555EF">
        <w:rPr>
          <w:rFonts w:ascii="Times New Roman" w:eastAsia="Times New Roman" w:hAnsi="Times New Roman" w:cs="Times New Roman"/>
          <w:sz w:val="19"/>
          <w:szCs w:val="19"/>
          <w:bdr w:val="none" w:sz="0" w:space="0" w:color="auto" w:frame="1"/>
          <w:lang w:eastAsia="ru-RU"/>
        </w:rPr>
        <w:t>например, о сердце)?» ребёнок поймавший мяч, отвечает. Остальные дети внимательно слушают, желающие дополняют ответ, уронивший мяч, теряет право на ответ. Дети не должны перебивать друг друга, дополнять только после того, как закончен ответ.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«Уроки гигиены».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Цель: закрепить знание правил личной гигиены.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Содержание: все дети становятся в круг; ведущий по очереди называет каждого, определяя ему задание:</w:t>
      </w:r>
    </w:p>
    <w:p w:rsidR="00A555EF" w:rsidRPr="00A555EF" w:rsidRDefault="00A555EF" w:rsidP="00A555EF">
      <w:pPr>
        <w:numPr>
          <w:ilvl w:val="0"/>
          <w:numId w:val="4"/>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мы делаем утром, когда просыпаемся?</w:t>
      </w:r>
    </w:p>
    <w:p w:rsidR="00A555EF" w:rsidRPr="00A555EF" w:rsidRDefault="00A555EF" w:rsidP="00A555EF">
      <w:pPr>
        <w:numPr>
          <w:ilvl w:val="0"/>
          <w:numId w:val="4"/>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Делаем зарядку, умываемся, чистим зубы (игрок выполняет в движении, и все повторяют его </w:t>
      </w:r>
      <w:proofErr w:type="gramStart"/>
      <w:r w:rsidRPr="00A555EF">
        <w:rPr>
          <w:rFonts w:ascii="Times New Roman" w:eastAsia="Times New Roman" w:hAnsi="Times New Roman" w:cs="Times New Roman"/>
          <w:sz w:val="19"/>
          <w:szCs w:val="19"/>
          <w:bdr w:val="none" w:sz="0" w:space="0" w:color="auto" w:frame="1"/>
          <w:lang w:eastAsia="ru-RU"/>
        </w:rPr>
        <w:t xml:space="preserve">движения) </w:t>
      </w:r>
      <w:proofErr w:type="gramEnd"/>
      <w:r w:rsidRPr="00A555EF">
        <w:rPr>
          <w:rFonts w:ascii="Times New Roman" w:eastAsia="Times New Roman" w:hAnsi="Times New Roman" w:cs="Times New Roman"/>
          <w:sz w:val="19"/>
          <w:szCs w:val="19"/>
          <w:bdr w:val="none" w:sz="0" w:space="0" w:color="auto" w:frame="1"/>
          <w:lang w:eastAsia="ru-RU"/>
        </w:rPr>
        <w:t>следующий игрок выполняет следующее задание ведущего:</w:t>
      </w:r>
    </w:p>
    <w:p w:rsidR="00A555EF" w:rsidRPr="00A555EF" w:rsidRDefault="00A555EF" w:rsidP="00A555EF">
      <w:pPr>
        <w:numPr>
          <w:ilvl w:val="0"/>
          <w:numId w:val="4"/>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мы делаем перед едой?</w:t>
      </w:r>
    </w:p>
    <w:p w:rsidR="00A555EF" w:rsidRPr="00A555EF" w:rsidRDefault="00A555EF" w:rsidP="00A555EF">
      <w:pPr>
        <w:numPr>
          <w:ilvl w:val="0"/>
          <w:numId w:val="4"/>
        </w:numPr>
        <w:spacing w:after="0" w:line="240" w:lineRule="auto"/>
        <w:ind w:left="840"/>
        <w:textAlignment w:val="baseline"/>
        <w:rPr>
          <w:rFonts w:ascii="Times New Roman" w:eastAsia="Times New Roman" w:hAnsi="Times New Roman" w:cs="Times New Roman"/>
          <w:sz w:val="16"/>
          <w:szCs w:val="16"/>
          <w:lang w:eastAsia="ru-RU"/>
        </w:rPr>
      </w:pPr>
      <w:proofErr w:type="gramStart"/>
      <w:r w:rsidRPr="00A555EF">
        <w:rPr>
          <w:rFonts w:ascii="Times New Roman" w:eastAsia="Times New Roman" w:hAnsi="Times New Roman" w:cs="Times New Roman"/>
          <w:sz w:val="19"/>
          <w:szCs w:val="19"/>
          <w:bdr w:val="none" w:sz="0" w:space="0" w:color="auto" w:frame="1"/>
          <w:lang w:eastAsia="ru-RU"/>
        </w:rPr>
        <w:t>Моем</w:t>
      </w:r>
      <w:proofErr w:type="gramEnd"/>
      <w:r w:rsidRPr="00A555EF">
        <w:rPr>
          <w:rFonts w:ascii="Times New Roman" w:eastAsia="Times New Roman" w:hAnsi="Times New Roman" w:cs="Times New Roman"/>
          <w:sz w:val="19"/>
          <w:szCs w:val="19"/>
          <w:bdr w:val="none" w:sz="0" w:space="0" w:color="auto" w:frame="1"/>
          <w:lang w:eastAsia="ru-RU"/>
        </w:rPr>
        <w:t xml:space="preserve"> руки ... и т.д.</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«Сторож».</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Цели: закрепление знаний и навыков личной гигиены, развитие скоростных способностей.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Дети договариваются сообща, какие действия они будут изображать (на первом этапе можно распределить роли ведущему). Пройдя к домику сторожа, произносят слова: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Здравствуйте, сторож!</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Здравствуйте, дети! Где вы были?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Мы не скажем, а что делали - покажем.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Сторож должен отгадать, что делали дети (умывались, чистили зубы, причесывались, чистили обувь и т.д.). Каждый раз дети придумывают новые действия. Как только сторож угадает, дети убегают, а сторож пытается их догнать.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«Скажи, что делают этими предметами».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Цели: закрепить знания о предметах, необходимых для работы врача. Ввести в активный словарь слова из медицинской терминологии. Активизировать в речи детей глаголы и употребление с ними существительных.</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Скажите, как врач использует эти предметы?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шприцем? Делает уколы.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термометром? Измеряет температуру.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ватой? Смазывает кожу перед уколом.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зеленкой? Смазывает царапину.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бинтом? Перевязывает рану.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Что делает врач </w:t>
      </w:r>
      <w:proofErr w:type="spellStart"/>
      <w:r w:rsidRPr="00A555EF">
        <w:rPr>
          <w:rFonts w:ascii="Times New Roman" w:eastAsia="Times New Roman" w:hAnsi="Times New Roman" w:cs="Times New Roman"/>
          <w:sz w:val="19"/>
          <w:szCs w:val="19"/>
          <w:bdr w:val="none" w:sz="0" w:space="0" w:color="auto" w:frame="1"/>
          <w:lang w:eastAsia="ru-RU"/>
        </w:rPr>
        <w:t>массажером</w:t>
      </w:r>
      <w:proofErr w:type="spellEnd"/>
      <w:r w:rsidRPr="00A555EF">
        <w:rPr>
          <w:rFonts w:ascii="Times New Roman" w:eastAsia="Times New Roman" w:hAnsi="Times New Roman" w:cs="Times New Roman"/>
          <w:sz w:val="19"/>
          <w:szCs w:val="19"/>
          <w:bdr w:val="none" w:sz="0" w:space="0" w:color="auto" w:frame="1"/>
          <w:lang w:eastAsia="ru-RU"/>
        </w:rPr>
        <w:t>? Делает массаж.</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Что делает врач фонендоскопом? Слушает дыхание и </w:t>
      </w:r>
      <w:proofErr w:type="gramStart"/>
      <w:r w:rsidRPr="00A555EF">
        <w:rPr>
          <w:rFonts w:ascii="Times New Roman" w:eastAsia="Times New Roman" w:hAnsi="Times New Roman" w:cs="Times New Roman"/>
          <w:sz w:val="19"/>
          <w:szCs w:val="19"/>
          <w:bdr w:val="none" w:sz="0" w:space="0" w:color="auto" w:frame="1"/>
          <w:lang w:eastAsia="ru-RU"/>
        </w:rPr>
        <w:t>биении</w:t>
      </w:r>
      <w:proofErr w:type="gramEnd"/>
      <w:r w:rsidRPr="00A555EF">
        <w:rPr>
          <w:rFonts w:ascii="Times New Roman" w:eastAsia="Times New Roman" w:hAnsi="Times New Roman" w:cs="Times New Roman"/>
          <w:sz w:val="19"/>
          <w:szCs w:val="19"/>
          <w:bdr w:val="none" w:sz="0" w:space="0" w:color="auto" w:frame="1"/>
          <w:lang w:eastAsia="ru-RU"/>
        </w:rPr>
        <w:t xml:space="preserve"> сердца.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грелкой? Прогревает больное место.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пинцетом? Достает занозы.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Что делает врач пластырем? Заклеивает мозоли.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«Узнай на вкус».</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Цели: развивать вкусовой анализатор, закрепить знания о фруктах, овощах, ягодах.</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Детям предлагается закрыть глаза, определить по вкусу и назвать то, что они съели.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«Узнай по запаху».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Цель: развивать у детей обоняние, формировать элементарные представления об </w:t>
      </w:r>
      <w:proofErr w:type="spellStart"/>
      <w:r w:rsidRPr="00A555EF">
        <w:rPr>
          <w:rFonts w:ascii="Times New Roman" w:eastAsia="Times New Roman" w:hAnsi="Times New Roman" w:cs="Times New Roman"/>
          <w:sz w:val="19"/>
          <w:szCs w:val="19"/>
          <w:bdr w:val="none" w:sz="0" w:space="0" w:color="auto" w:frame="1"/>
          <w:lang w:eastAsia="ru-RU"/>
        </w:rPr>
        <w:t>ароматерапии</w:t>
      </w:r>
      <w:proofErr w:type="spellEnd"/>
      <w:r w:rsidRPr="00A555EF">
        <w:rPr>
          <w:rFonts w:ascii="Times New Roman" w:eastAsia="Times New Roman" w:hAnsi="Times New Roman" w:cs="Times New Roman"/>
          <w:sz w:val="19"/>
          <w:szCs w:val="19"/>
          <w:bdr w:val="none" w:sz="0" w:space="0" w:color="auto" w:frame="1"/>
          <w:lang w:eastAsia="ru-RU"/>
        </w:rPr>
        <w:t>.</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Некоторые растения помогают человеку не только, когда он их проглотит. Есть такие растения, которые помогают даже своим запахом.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Запах чеснока защищает от гриппа и простуды.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Вот мята. Ее запах восстанавливает силы, помогает справиться с кашлем.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А это лаванда. Ее запах помогает уснуть.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Это кожура любимого вами фрукта. Какого? Апельсина. Ее запах поднимает настроение, улучшает аппетит.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Это </w:t>
      </w:r>
      <w:proofErr w:type="gramStart"/>
      <w:r w:rsidRPr="00A555EF">
        <w:rPr>
          <w:rFonts w:ascii="Times New Roman" w:eastAsia="Times New Roman" w:hAnsi="Times New Roman" w:cs="Times New Roman"/>
          <w:sz w:val="19"/>
          <w:szCs w:val="19"/>
          <w:bdr w:val="none" w:sz="0" w:space="0" w:color="auto" w:frame="1"/>
          <w:lang w:eastAsia="ru-RU"/>
        </w:rPr>
        <w:t>хвоя</w:t>
      </w:r>
      <w:proofErr w:type="gramEnd"/>
      <w:r w:rsidRPr="00A555EF">
        <w:rPr>
          <w:rFonts w:ascii="Times New Roman" w:eastAsia="Times New Roman" w:hAnsi="Times New Roman" w:cs="Times New Roman"/>
          <w:sz w:val="19"/>
          <w:szCs w:val="19"/>
          <w:bdr w:val="none" w:sz="0" w:space="0" w:color="auto" w:frame="1"/>
          <w:lang w:eastAsia="ru-RU"/>
        </w:rPr>
        <w:t xml:space="preserve"> какого растения? Сосны. Ее запах успокаивает и помогает справиться с кашлем.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Это комнатное растение вам знакомо. Как оно называется? Запах герани устраняет беспокойство, повышает работоспособность, внимание.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(Детям предлагается определить некоторые растения по запаху).</w:t>
      </w:r>
    </w:p>
    <w:p w:rsidR="00A555EF" w:rsidRPr="00A555EF" w:rsidRDefault="00A555EF" w:rsidP="00A555EF">
      <w:pPr>
        <w:spacing w:after="24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Список сюжетно-ролевых игр</w:t>
      </w:r>
    </w:p>
    <w:p w:rsidR="00A555EF" w:rsidRPr="00A555EF" w:rsidRDefault="00A555EF" w:rsidP="00A555EF">
      <w:pPr>
        <w:numPr>
          <w:ilvl w:val="0"/>
          <w:numId w:val="5"/>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Аптека</w:t>
      </w:r>
    </w:p>
    <w:p w:rsidR="00A555EF" w:rsidRPr="00A555EF" w:rsidRDefault="00A555EF" w:rsidP="00A555EF">
      <w:pPr>
        <w:numPr>
          <w:ilvl w:val="0"/>
          <w:numId w:val="5"/>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Поликлиника</w:t>
      </w:r>
    </w:p>
    <w:p w:rsidR="00A555EF" w:rsidRPr="00A555EF" w:rsidRDefault="00A555EF" w:rsidP="00A555EF">
      <w:pPr>
        <w:numPr>
          <w:ilvl w:val="0"/>
          <w:numId w:val="5"/>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Больница</w:t>
      </w:r>
    </w:p>
    <w:p w:rsidR="00A555EF" w:rsidRPr="00A555EF" w:rsidRDefault="00A555EF" w:rsidP="00A555EF">
      <w:pPr>
        <w:numPr>
          <w:ilvl w:val="0"/>
          <w:numId w:val="5"/>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Скорая помощь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lastRenderedPageBreak/>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Аптека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Цель:</w:t>
      </w:r>
      <w:r w:rsidRPr="00A555EF">
        <w:rPr>
          <w:rFonts w:ascii="Times New Roman" w:eastAsia="Times New Roman" w:hAnsi="Times New Roman" w:cs="Times New Roman"/>
          <w:sz w:val="19"/>
          <w:szCs w:val="19"/>
          <w:bdr w:val="none" w:sz="0" w:space="0" w:color="auto" w:frame="1"/>
          <w:lang w:eastAsia="ru-RU"/>
        </w:rPr>
        <w:t> расши</w:t>
      </w:r>
      <w:r w:rsidRPr="00A555EF">
        <w:rPr>
          <w:rFonts w:ascii="Times New Roman" w:eastAsia="Times New Roman" w:hAnsi="Times New Roman" w:cs="Times New Roman"/>
          <w:sz w:val="19"/>
          <w:szCs w:val="19"/>
          <w:bdr w:val="none" w:sz="0" w:space="0" w:color="auto" w:frame="1"/>
          <w:lang w:eastAsia="ru-RU"/>
        </w:rPr>
        <w:softHyphen/>
        <w:t>рить знания о профес</w:t>
      </w:r>
      <w:r w:rsidRPr="00A555EF">
        <w:rPr>
          <w:rFonts w:ascii="Times New Roman" w:eastAsia="Times New Roman" w:hAnsi="Times New Roman" w:cs="Times New Roman"/>
          <w:sz w:val="19"/>
          <w:szCs w:val="19"/>
          <w:bdr w:val="none" w:sz="0" w:space="0" w:color="auto" w:frame="1"/>
          <w:lang w:eastAsia="ru-RU"/>
        </w:rPr>
        <w:softHyphen/>
        <w:t>сиях работ</w:t>
      </w:r>
      <w:r w:rsidRPr="00A555EF">
        <w:rPr>
          <w:rFonts w:ascii="Times New Roman" w:eastAsia="Times New Roman" w:hAnsi="Times New Roman" w:cs="Times New Roman"/>
          <w:sz w:val="19"/>
          <w:szCs w:val="19"/>
          <w:bdr w:val="none" w:sz="0" w:space="0" w:color="auto" w:frame="1"/>
          <w:lang w:eastAsia="ru-RU"/>
        </w:rPr>
        <w:softHyphen/>
        <w:t>ни</w:t>
      </w:r>
      <w:r w:rsidRPr="00A555EF">
        <w:rPr>
          <w:rFonts w:ascii="Times New Roman" w:eastAsia="Times New Roman" w:hAnsi="Times New Roman" w:cs="Times New Roman"/>
          <w:sz w:val="19"/>
          <w:szCs w:val="19"/>
          <w:bdr w:val="none" w:sz="0" w:space="0" w:color="auto" w:frame="1"/>
          <w:lang w:eastAsia="ru-RU"/>
        </w:rPr>
        <w:softHyphen/>
        <w:t>ков аптеки: фарма</w:t>
      </w:r>
      <w:r w:rsidRPr="00A555EF">
        <w:rPr>
          <w:rFonts w:ascii="Times New Roman" w:eastAsia="Times New Roman" w:hAnsi="Times New Roman" w:cs="Times New Roman"/>
          <w:sz w:val="19"/>
          <w:szCs w:val="19"/>
          <w:bdr w:val="none" w:sz="0" w:space="0" w:color="auto" w:frame="1"/>
          <w:lang w:eastAsia="ru-RU"/>
        </w:rPr>
        <w:softHyphen/>
        <w:t>цевт делает лекарства, кассир-продавец продает их, заве</w:t>
      </w:r>
      <w:r w:rsidRPr="00A555EF">
        <w:rPr>
          <w:rFonts w:ascii="Times New Roman" w:eastAsia="Times New Roman" w:hAnsi="Times New Roman" w:cs="Times New Roman"/>
          <w:sz w:val="19"/>
          <w:szCs w:val="19"/>
          <w:bdr w:val="none" w:sz="0" w:space="0" w:color="auto" w:frame="1"/>
          <w:lang w:eastAsia="ru-RU"/>
        </w:rPr>
        <w:softHyphen/>
        <w:t>ду</w:t>
      </w:r>
      <w:r w:rsidRPr="00A555EF">
        <w:rPr>
          <w:rFonts w:ascii="Times New Roman" w:eastAsia="Times New Roman" w:hAnsi="Times New Roman" w:cs="Times New Roman"/>
          <w:sz w:val="19"/>
          <w:szCs w:val="19"/>
          <w:bdr w:val="none" w:sz="0" w:space="0" w:color="auto" w:frame="1"/>
          <w:lang w:eastAsia="ru-RU"/>
        </w:rPr>
        <w:softHyphen/>
        <w:t>ющая апте</w:t>
      </w:r>
      <w:r w:rsidRPr="00A555EF">
        <w:rPr>
          <w:rFonts w:ascii="Times New Roman" w:eastAsia="Times New Roman" w:hAnsi="Times New Roman" w:cs="Times New Roman"/>
          <w:sz w:val="19"/>
          <w:szCs w:val="19"/>
          <w:bdr w:val="none" w:sz="0" w:space="0" w:color="auto" w:frame="1"/>
          <w:lang w:eastAsia="ru-RU"/>
        </w:rPr>
        <w:softHyphen/>
        <w:t>кой зака</w:t>
      </w:r>
      <w:r w:rsidRPr="00A555EF">
        <w:rPr>
          <w:rFonts w:ascii="Times New Roman" w:eastAsia="Times New Roman" w:hAnsi="Times New Roman" w:cs="Times New Roman"/>
          <w:sz w:val="19"/>
          <w:szCs w:val="19"/>
          <w:bdr w:val="none" w:sz="0" w:space="0" w:color="auto" w:frame="1"/>
          <w:lang w:eastAsia="ru-RU"/>
        </w:rPr>
        <w:softHyphen/>
        <w:t>зы</w:t>
      </w:r>
      <w:r w:rsidRPr="00A555EF">
        <w:rPr>
          <w:rFonts w:ascii="Times New Roman" w:eastAsia="Times New Roman" w:hAnsi="Times New Roman" w:cs="Times New Roman"/>
          <w:sz w:val="19"/>
          <w:szCs w:val="19"/>
          <w:bdr w:val="none" w:sz="0" w:space="0" w:color="auto" w:frame="1"/>
          <w:lang w:eastAsia="ru-RU"/>
        </w:rPr>
        <w:softHyphen/>
        <w:t>вает нужные травы и другие препа</w:t>
      </w:r>
      <w:r w:rsidRPr="00A555EF">
        <w:rPr>
          <w:rFonts w:ascii="Times New Roman" w:eastAsia="Times New Roman" w:hAnsi="Times New Roman" w:cs="Times New Roman"/>
          <w:sz w:val="19"/>
          <w:szCs w:val="19"/>
          <w:bdr w:val="none" w:sz="0" w:space="0" w:color="auto" w:frame="1"/>
          <w:lang w:eastAsia="ru-RU"/>
        </w:rPr>
        <w:softHyphen/>
        <w:t>раты для изго</w:t>
      </w:r>
      <w:r w:rsidRPr="00A555EF">
        <w:rPr>
          <w:rFonts w:ascii="Times New Roman" w:eastAsia="Times New Roman" w:hAnsi="Times New Roman" w:cs="Times New Roman"/>
          <w:sz w:val="19"/>
          <w:szCs w:val="19"/>
          <w:bdr w:val="none" w:sz="0" w:space="0" w:color="auto" w:frame="1"/>
          <w:lang w:eastAsia="ru-RU"/>
        </w:rPr>
        <w:softHyphen/>
        <w:t>тов</w:t>
      </w:r>
      <w:r w:rsidRPr="00A555EF">
        <w:rPr>
          <w:rFonts w:ascii="Times New Roman" w:eastAsia="Times New Roman" w:hAnsi="Times New Roman" w:cs="Times New Roman"/>
          <w:sz w:val="19"/>
          <w:szCs w:val="19"/>
          <w:bdr w:val="none" w:sz="0" w:space="0" w:color="auto" w:frame="1"/>
          <w:lang w:eastAsia="ru-RU"/>
        </w:rPr>
        <w:softHyphen/>
        <w:t>ле</w:t>
      </w:r>
      <w:r w:rsidRPr="00A555EF">
        <w:rPr>
          <w:rFonts w:ascii="Times New Roman" w:eastAsia="Times New Roman" w:hAnsi="Times New Roman" w:cs="Times New Roman"/>
          <w:sz w:val="19"/>
          <w:szCs w:val="19"/>
          <w:bdr w:val="none" w:sz="0" w:space="0" w:color="auto" w:frame="1"/>
          <w:lang w:eastAsia="ru-RU"/>
        </w:rPr>
        <w:softHyphen/>
        <w:t>ния лекарств, расши</w:t>
      </w:r>
      <w:r w:rsidRPr="00A555EF">
        <w:rPr>
          <w:rFonts w:ascii="Times New Roman" w:eastAsia="Times New Roman" w:hAnsi="Times New Roman" w:cs="Times New Roman"/>
          <w:sz w:val="19"/>
          <w:szCs w:val="19"/>
          <w:bdr w:val="none" w:sz="0" w:space="0" w:color="auto" w:frame="1"/>
          <w:lang w:eastAsia="ru-RU"/>
        </w:rPr>
        <w:softHyphen/>
        <w:t>рить словар</w:t>
      </w:r>
      <w:r w:rsidRPr="00A555EF">
        <w:rPr>
          <w:rFonts w:ascii="Times New Roman" w:eastAsia="Times New Roman" w:hAnsi="Times New Roman" w:cs="Times New Roman"/>
          <w:sz w:val="19"/>
          <w:szCs w:val="19"/>
          <w:bdr w:val="none" w:sz="0" w:space="0" w:color="auto" w:frame="1"/>
          <w:lang w:eastAsia="ru-RU"/>
        </w:rPr>
        <w:softHyphen/>
        <w:t>ный запас детей: «лекарственные препараты», «фармацевт», «заказ», «лекарственные растения».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Ход игры:</w:t>
      </w:r>
      <w:r w:rsidRPr="00A555EF">
        <w:rPr>
          <w:rFonts w:ascii="Times New Roman" w:eastAsia="Times New Roman" w:hAnsi="Times New Roman" w:cs="Times New Roman"/>
          <w:sz w:val="19"/>
          <w:szCs w:val="19"/>
          <w:bdr w:val="none" w:sz="0" w:space="0" w:color="auto" w:frame="1"/>
          <w:lang w:eastAsia="ru-RU"/>
        </w:rPr>
        <w:t> прово</w:t>
      </w:r>
      <w:r w:rsidRPr="00A555EF">
        <w:rPr>
          <w:rFonts w:ascii="Times New Roman" w:eastAsia="Times New Roman" w:hAnsi="Times New Roman" w:cs="Times New Roman"/>
          <w:sz w:val="19"/>
          <w:szCs w:val="19"/>
          <w:bdr w:val="none" w:sz="0" w:space="0" w:color="auto" w:frame="1"/>
          <w:lang w:eastAsia="ru-RU"/>
        </w:rPr>
        <w:softHyphen/>
        <w:t>дится беседа о том, люди каких профес</w:t>
      </w:r>
      <w:r w:rsidRPr="00A555EF">
        <w:rPr>
          <w:rFonts w:ascii="Times New Roman" w:eastAsia="Times New Roman" w:hAnsi="Times New Roman" w:cs="Times New Roman"/>
          <w:sz w:val="19"/>
          <w:szCs w:val="19"/>
          <w:bdr w:val="none" w:sz="0" w:space="0" w:color="auto" w:frame="1"/>
          <w:lang w:eastAsia="ru-RU"/>
        </w:rPr>
        <w:softHyphen/>
        <w:t>сий рабо</w:t>
      </w:r>
      <w:r w:rsidRPr="00A555EF">
        <w:rPr>
          <w:rFonts w:ascii="Times New Roman" w:eastAsia="Times New Roman" w:hAnsi="Times New Roman" w:cs="Times New Roman"/>
          <w:sz w:val="19"/>
          <w:szCs w:val="19"/>
          <w:bdr w:val="none" w:sz="0" w:space="0" w:color="auto" w:frame="1"/>
          <w:lang w:eastAsia="ru-RU"/>
        </w:rPr>
        <w:softHyphen/>
        <w:t>тают в аптеке, чем занимаются. Знако</w:t>
      </w:r>
      <w:r w:rsidRPr="00A555EF">
        <w:rPr>
          <w:rFonts w:ascii="Times New Roman" w:eastAsia="Times New Roman" w:hAnsi="Times New Roman" w:cs="Times New Roman"/>
          <w:sz w:val="19"/>
          <w:szCs w:val="19"/>
          <w:bdr w:val="none" w:sz="0" w:space="0" w:color="auto" w:frame="1"/>
          <w:lang w:eastAsia="ru-RU"/>
        </w:rPr>
        <w:softHyphen/>
        <w:t>мимся с новой ролью – Заве</w:t>
      </w:r>
      <w:r w:rsidRPr="00A555EF">
        <w:rPr>
          <w:rFonts w:ascii="Times New Roman" w:eastAsia="Times New Roman" w:hAnsi="Times New Roman" w:cs="Times New Roman"/>
          <w:sz w:val="19"/>
          <w:szCs w:val="19"/>
          <w:bdr w:val="none" w:sz="0" w:space="0" w:color="auto" w:frame="1"/>
          <w:lang w:eastAsia="ru-RU"/>
        </w:rPr>
        <w:softHyphen/>
        <w:t>ду</w:t>
      </w:r>
      <w:r w:rsidRPr="00A555EF">
        <w:rPr>
          <w:rFonts w:ascii="Times New Roman" w:eastAsia="Times New Roman" w:hAnsi="Times New Roman" w:cs="Times New Roman"/>
          <w:sz w:val="19"/>
          <w:szCs w:val="19"/>
          <w:bdr w:val="none" w:sz="0" w:space="0" w:color="auto" w:frame="1"/>
          <w:lang w:eastAsia="ru-RU"/>
        </w:rPr>
        <w:softHyphen/>
        <w:t>ющей аптекой. Она прини</w:t>
      </w:r>
      <w:r w:rsidRPr="00A555EF">
        <w:rPr>
          <w:rFonts w:ascii="Times New Roman" w:eastAsia="Times New Roman" w:hAnsi="Times New Roman" w:cs="Times New Roman"/>
          <w:sz w:val="19"/>
          <w:szCs w:val="19"/>
          <w:bdr w:val="none" w:sz="0" w:space="0" w:color="auto" w:frame="1"/>
          <w:lang w:eastAsia="ru-RU"/>
        </w:rPr>
        <w:softHyphen/>
        <w:t>мает лекар</w:t>
      </w:r>
      <w:r w:rsidRPr="00A555EF">
        <w:rPr>
          <w:rFonts w:ascii="Times New Roman" w:eastAsia="Times New Roman" w:hAnsi="Times New Roman" w:cs="Times New Roman"/>
          <w:sz w:val="19"/>
          <w:szCs w:val="19"/>
          <w:bdr w:val="none" w:sz="0" w:space="0" w:color="auto" w:frame="1"/>
          <w:lang w:eastAsia="ru-RU"/>
        </w:rPr>
        <w:softHyphen/>
        <w:t>с</w:t>
      </w:r>
      <w:r w:rsidRPr="00A555EF">
        <w:rPr>
          <w:rFonts w:ascii="Times New Roman" w:eastAsia="Times New Roman" w:hAnsi="Times New Roman" w:cs="Times New Roman"/>
          <w:sz w:val="19"/>
          <w:szCs w:val="19"/>
          <w:bdr w:val="none" w:sz="0" w:space="0" w:color="auto" w:frame="1"/>
          <w:lang w:eastAsia="ru-RU"/>
        </w:rPr>
        <w:softHyphen/>
        <w:t>т</w:t>
      </w:r>
      <w:r w:rsidRPr="00A555EF">
        <w:rPr>
          <w:rFonts w:ascii="Times New Roman" w:eastAsia="Times New Roman" w:hAnsi="Times New Roman" w:cs="Times New Roman"/>
          <w:sz w:val="19"/>
          <w:szCs w:val="19"/>
          <w:bdr w:val="none" w:sz="0" w:space="0" w:color="auto" w:frame="1"/>
          <w:lang w:eastAsia="ru-RU"/>
        </w:rPr>
        <w:softHyphen/>
        <w:t>вен</w:t>
      </w:r>
      <w:r w:rsidRPr="00A555EF">
        <w:rPr>
          <w:rFonts w:ascii="Times New Roman" w:eastAsia="Times New Roman" w:hAnsi="Times New Roman" w:cs="Times New Roman"/>
          <w:sz w:val="19"/>
          <w:szCs w:val="19"/>
          <w:bdr w:val="none" w:sz="0" w:space="0" w:color="auto" w:frame="1"/>
          <w:lang w:eastAsia="ru-RU"/>
        </w:rPr>
        <w:softHyphen/>
        <w:t>ные травы и пере</w:t>
      </w:r>
      <w:r w:rsidRPr="00A555EF">
        <w:rPr>
          <w:rFonts w:ascii="Times New Roman" w:eastAsia="Times New Roman" w:hAnsi="Times New Roman" w:cs="Times New Roman"/>
          <w:sz w:val="19"/>
          <w:szCs w:val="19"/>
          <w:bdr w:val="none" w:sz="0" w:space="0" w:color="auto" w:frame="1"/>
          <w:lang w:eastAsia="ru-RU"/>
        </w:rPr>
        <w:softHyphen/>
        <w:t>дает их Фармацевтам, чтобы они приго</w:t>
      </w:r>
      <w:r w:rsidRPr="00A555EF">
        <w:rPr>
          <w:rFonts w:ascii="Times New Roman" w:eastAsia="Times New Roman" w:hAnsi="Times New Roman" w:cs="Times New Roman"/>
          <w:sz w:val="19"/>
          <w:szCs w:val="19"/>
          <w:bdr w:val="none" w:sz="0" w:space="0" w:color="auto" w:frame="1"/>
          <w:lang w:eastAsia="ru-RU"/>
        </w:rPr>
        <w:softHyphen/>
        <w:t>то</w:t>
      </w:r>
      <w:r w:rsidRPr="00A555EF">
        <w:rPr>
          <w:rFonts w:ascii="Times New Roman" w:eastAsia="Times New Roman" w:hAnsi="Times New Roman" w:cs="Times New Roman"/>
          <w:sz w:val="19"/>
          <w:szCs w:val="19"/>
          <w:bdr w:val="none" w:sz="0" w:space="0" w:color="auto" w:frame="1"/>
          <w:lang w:eastAsia="ru-RU"/>
        </w:rPr>
        <w:softHyphen/>
        <w:t>вили лекар</w:t>
      </w:r>
      <w:r w:rsidRPr="00A555EF">
        <w:rPr>
          <w:rFonts w:ascii="Times New Roman" w:eastAsia="Times New Roman" w:hAnsi="Times New Roman" w:cs="Times New Roman"/>
          <w:sz w:val="19"/>
          <w:szCs w:val="19"/>
          <w:bdr w:val="none" w:sz="0" w:space="0" w:color="auto" w:frame="1"/>
          <w:lang w:eastAsia="ru-RU"/>
        </w:rPr>
        <w:softHyphen/>
        <w:t>с</w:t>
      </w:r>
      <w:r w:rsidRPr="00A555EF">
        <w:rPr>
          <w:rFonts w:ascii="Times New Roman" w:eastAsia="Times New Roman" w:hAnsi="Times New Roman" w:cs="Times New Roman"/>
          <w:sz w:val="19"/>
          <w:szCs w:val="19"/>
          <w:bdr w:val="none" w:sz="0" w:space="0" w:color="auto" w:frame="1"/>
          <w:lang w:eastAsia="ru-RU"/>
        </w:rPr>
        <w:softHyphen/>
        <w:t>т</w:t>
      </w:r>
      <w:r w:rsidRPr="00A555EF">
        <w:rPr>
          <w:rFonts w:ascii="Times New Roman" w:eastAsia="Times New Roman" w:hAnsi="Times New Roman" w:cs="Times New Roman"/>
          <w:sz w:val="19"/>
          <w:szCs w:val="19"/>
          <w:bdr w:val="none" w:sz="0" w:space="0" w:color="auto" w:frame="1"/>
          <w:lang w:eastAsia="ru-RU"/>
        </w:rPr>
        <w:softHyphen/>
        <w:t>вен</w:t>
      </w:r>
      <w:r w:rsidRPr="00A555EF">
        <w:rPr>
          <w:rFonts w:ascii="Times New Roman" w:eastAsia="Times New Roman" w:hAnsi="Times New Roman" w:cs="Times New Roman"/>
          <w:sz w:val="19"/>
          <w:szCs w:val="19"/>
          <w:bdr w:val="none" w:sz="0" w:space="0" w:color="auto" w:frame="1"/>
          <w:lang w:eastAsia="ru-RU"/>
        </w:rPr>
        <w:softHyphen/>
        <w:t>ные препараты. Заве</w:t>
      </w:r>
      <w:r w:rsidRPr="00A555EF">
        <w:rPr>
          <w:rFonts w:ascii="Times New Roman" w:eastAsia="Times New Roman" w:hAnsi="Times New Roman" w:cs="Times New Roman"/>
          <w:sz w:val="19"/>
          <w:szCs w:val="19"/>
          <w:bdr w:val="none" w:sz="0" w:space="0" w:color="auto" w:frame="1"/>
          <w:lang w:eastAsia="ru-RU"/>
        </w:rPr>
        <w:softHyphen/>
        <w:t>ду</w:t>
      </w:r>
      <w:r w:rsidRPr="00A555EF">
        <w:rPr>
          <w:rFonts w:ascii="Times New Roman" w:eastAsia="Times New Roman" w:hAnsi="Times New Roman" w:cs="Times New Roman"/>
          <w:sz w:val="19"/>
          <w:szCs w:val="19"/>
          <w:bdr w:val="none" w:sz="0" w:space="0" w:color="auto" w:frame="1"/>
          <w:lang w:eastAsia="ru-RU"/>
        </w:rPr>
        <w:softHyphen/>
        <w:t>ющая помо</w:t>
      </w:r>
      <w:r w:rsidRPr="00A555EF">
        <w:rPr>
          <w:rFonts w:ascii="Times New Roman" w:eastAsia="Times New Roman" w:hAnsi="Times New Roman" w:cs="Times New Roman"/>
          <w:sz w:val="19"/>
          <w:szCs w:val="19"/>
          <w:bdr w:val="none" w:sz="0" w:space="0" w:color="auto" w:frame="1"/>
          <w:lang w:eastAsia="ru-RU"/>
        </w:rPr>
        <w:softHyphen/>
        <w:t>гает Работ</w:t>
      </w:r>
      <w:r w:rsidRPr="00A555EF">
        <w:rPr>
          <w:rFonts w:ascii="Times New Roman" w:eastAsia="Times New Roman" w:hAnsi="Times New Roman" w:cs="Times New Roman"/>
          <w:sz w:val="19"/>
          <w:szCs w:val="19"/>
          <w:bdr w:val="none" w:sz="0" w:space="0" w:color="auto" w:frame="1"/>
          <w:lang w:eastAsia="ru-RU"/>
        </w:rPr>
        <w:softHyphen/>
        <w:t>ни</w:t>
      </w:r>
      <w:r w:rsidRPr="00A555EF">
        <w:rPr>
          <w:rFonts w:ascii="Times New Roman" w:eastAsia="Times New Roman" w:hAnsi="Times New Roman" w:cs="Times New Roman"/>
          <w:sz w:val="19"/>
          <w:szCs w:val="19"/>
          <w:bdr w:val="none" w:sz="0" w:space="0" w:color="auto" w:frame="1"/>
          <w:lang w:eastAsia="ru-RU"/>
        </w:rPr>
        <w:softHyphen/>
        <w:t>кам аптеки и Посе</w:t>
      </w:r>
      <w:r w:rsidRPr="00A555EF">
        <w:rPr>
          <w:rFonts w:ascii="Times New Roman" w:eastAsia="Times New Roman" w:hAnsi="Times New Roman" w:cs="Times New Roman"/>
          <w:sz w:val="19"/>
          <w:szCs w:val="19"/>
          <w:bdr w:val="none" w:sz="0" w:space="0" w:color="auto" w:frame="1"/>
          <w:lang w:eastAsia="ru-RU"/>
        </w:rPr>
        <w:softHyphen/>
        <w:t>ти</w:t>
      </w:r>
      <w:r w:rsidRPr="00A555EF">
        <w:rPr>
          <w:rFonts w:ascii="Times New Roman" w:eastAsia="Times New Roman" w:hAnsi="Times New Roman" w:cs="Times New Roman"/>
          <w:sz w:val="19"/>
          <w:szCs w:val="19"/>
          <w:bdr w:val="none" w:sz="0" w:space="0" w:color="auto" w:frame="1"/>
          <w:lang w:eastAsia="ru-RU"/>
        </w:rPr>
        <w:softHyphen/>
        <w:t>те</w:t>
      </w:r>
      <w:r w:rsidRPr="00A555EF">
        <w:rPr>
          <w:rFonts w:ascii="Times New Roman" w:eastAsia="Times New Roman" w:hAnsi="Times New Roman" w:cs="Times New Roman"/>
          <w:sz w:val="19"/>
          <w:szCs w:val="19"/>
          <w:bdr w:val="none" w:sz="0" w:space="0" w:color="auto" w:frame="1"/>
          <w:lang w:eastAsia="ru-RU"/>
        </w:rPr>
        <w:softHyphen/>
        <w:t>лям разоб</w:t>
      </w:r>
      <w:r w:rsidRPr="00A555EF">
        <w:rPr>
          <w:rFonts w:ascii="Times New Roman" w:eastAsia="Times New Roman" w:hAnsi="Times New Roman" w:cs="Times New Roman"/>
          <w:sz w:val="19"/>
          <w:szCs w:val="19"/>
          <w:bdr w:val="none" w:sz="0" w:space="0" w:color="auto" w:frame="1"/>
          <w:lang w:eastAsia="ru-RU"/>
        </w:rPr>
        <w:softHyphen/>
        <w:t>раться в затруд</w:t>
      </w:r>
      <w:r w:rsidRPr="00A555EF">
        <w:rPr>
          <w:rFonts w:ascii="Times New Roman" w:eastAsia="Times New Roman" w:hAnsi="Times New Roman" w:cs="Times New Roman"/>
          <w:sz w:val="19"/>
          <w:szCs w:val="19"/>
          <w:bdr w:val="none" w:sz="0" w:space="0" w:color="auto" w:frame="1"/>
          <w:lang w:eastAsia="ru-RU"/>
        </w:rPr>
        <w:softHyphen/>
        <w:t>ни</w:t>
      </w:r>
      <w:r w:rsidRPr="00A555EF">
        <w:rPr>
          <w:rFonts w:ascii="Times New Roman" w:eastAsia="Times New Roman" w:hAnsi="Times New Roman" w:cs="Times New Roman"/>
          <w:sz w:val="19"/>
          <w:szCs w:val="19"/>
          <w:bdr w:val="none" w:sz="0" w:space="0" w:color="auto" w:frame="1"/>
          <w:lang w:eastAsia="ru-RU"/>
        </w:rPr>
        <w:softHyphen/>
        <w:t>тельных ситуациях. Лекар</w:t>
      </w:r>
      <w:r w:rsidRPr="00A555EF">
        <w:rPr>
          <w:rFonts w:ascii="Times New Roman" w:eastAsia="Times New Roman" w:hAnsi="Times New Roman" w:cs="Times New Roman"/>
          <w:sz w:val="19"/>
          <w:szCs w:val="19"/>
          <w:bdr w:val="none" w:sz="0" w:space="0" w:color="auto" w:frame="1"/>
          <w:lang w:eastAsia="ru-RU"/>
        </w:rPr>
        <w:softHyphen/>
        <w:t>с</w:t>
      </w:r>
      <w:r w:rsidRPr="00A555EF">
        <w:rPr>
          <w:rFonts w:ascii="Times New Roman" w:eastAsia="Times New Roman" w:hAnsi="Times New Roman" w:cs="Times New Roman"/>
          <w:sz w:val="19"/>
          <w:szCs w:val="19"/>
          <w:bdr w:val="none" w:sz="0" w:space="0" w:color="auto" w:frame="1"/>
          <w:lang w:eastAsia="ru-RU"/>
        </w:rPr>
        <w:softHyphen/>
        <w:t>тва выда</w:t>
      </w:r>
      <w:r w:rsidRPr="00A555EF">
        <w:rPr>
          <w:rFonts w:ascii="Times New Roman" w:eastAsia="Times New Roman" w:hAnsi="Times New Roman" w:cs="Times New Roman"/>
          <w:sz w:val="19"/>
          <w:szCs w:val="19"/>
          <w:bdr w:val="none" w:sz="0" w:space="0" w:color="auto" w:frame="1"/>
          <w:lang w:eastAsia="ru-RU"/>
        </w:rPr>
        <w:softHyphen/>
        <w:t>ются строго по рецептам. Роли дети расп</w:t>
      </w:r>
      <w:r w:rsidRPr="00A555EF">
        <w:rPr>
          <w:rFonts w:ascii="Times New Roman" w:eastAsia="Times New Roman" w:hAnsi="Times New Roman" w:cs="Times New Roman"/>
          <w:sz w:val="19"/>
          <w:szCs w:val="19"/>
          <w:bdr w:val="none" w:sz="0" w:space="0" w:color="auto" w:frame="1"/>
          <w:lang w:eastAsia="ru-RU"/>
        </w:rPr>
        <w:softHyphen/>
        <w:t>ре</w:t>
      </w:r>
      <w:r w:rsidRPr="00A555EF">
        <w:rPr>
          <w:rFonts w:ascii="Times New Roman" w:eastAsia="Times New Roman" w:hAnsi="Times New Roman" w:cs="Times New Roman"/>
          <w:sz w:val="19"/>
          <w:szCs w:val="19"/>
          <w:bdr w:val="none" w:sz="0" w:space="0" w:color="auto" w:frame="1"/>
          <w:lang w:eastAsia="ru-RU"/>
        </w:rPr>
        <w:softHyphen/>
        <w:t>де</w:t>
      </w:r>
      <w:r w:rsidRPr="00A555EF">
        <w:rPr>
          <w:rFonts w:ascii="Times New Roman" w:eastAsia="Times New Roman" w:hAnsi="Times New Roman" w:cs="Times New Roman"/>
          <w:sz w:val="19"/>
          <w:szCs w:val="19"/>
          <w:bdr w:val="none" w:sz="0" w:space="0" w:color="auto" w:frame="1"/>
          <w:lang w:eastAsia="ru-RU"/>
        </w:rPr>
        <w:softHyphen/>
        <w:t>ляют самостоятельно, по желанию.</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r w:rsidRPr="00A555EF">
        <w:rPr>
          <w:rFonts w:ascii="Times New Roman" w:eastAsia="Times New Roman" w:hAnsi="Times New Roman" w:cs="Times New Roman"/>
          <w:b/>
          <w:bCs/>
          <w:sz w:val="19"/>
          <w:lang w:eastAsia="ru-RU"/>
        </w:rPr>
        <w:t>Поликлиника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Цель:</w:t>
      </w:r>
      <w:r w:rsidRPr="00A555EF">
        <w:rPr>
          <w:rFonts w:ascii="Times New Roman" w:eastAsia="Times New Roman" w:hAnsi="Times New Roman" w:cs="Times New Roman"/>
          <w:sz w:val="19"/>
          <w:szCs w:val="19"/>
          <w:bdr w:val="none" w:sz="0" w:space="0" w:color="auto" w:frame="1"/>
          <w:lang w:eastAsia="ru-RU"/>
        </w:rPr>
        <w:t> Вызвать у детей интерес к профессии врача. Воспитывать чуткое, внимательное отношение к больному, доброту, отзывчивость, культуру общения.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Ход игры: </w:t>
      </w:r>
      <w:r w:rsidRPr="00A555EF">
        <w:rPr>
          <w:rFonts w:ascii="Times New Roman" w:eastAsia="Times New Roman" w:hAnsi="Times New Roman" w:cs="Times New Roman"/>
          <w:sz w:val="19"/>
          <w:szCs w:val="19"/>
          <w:bdr w:val="none" w:sz="0" w:space="0" w:color="auto" w:frame="1"/>
          <w:lang w:eastAsia="ru-RU"/>
        </w:rPr>
        <w:t>Больной идет в регистратуру, берет талон к врачу, идет на прием. Врач принимает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выписывает рецепт, врач подписывает. Больной идет в процедурный кабинет. Медсестра делает уколы, перевязывает ранки, смазывает мазью и т.д. Санитарка убирает кабинет, меняет полотенце.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r w:rsidRPr="00A555EF">
        <w:rPr>
          <w:rFonts w:ascii="Times New Roman" w:eastAsia="Times New Roman" w:hAnsi="Times New Roman" w:cs="Times New Roman"/>
          <w:b/>
          <w:bCs/>
          <w:sz w:val="19"/>
          <w:lang w:eastAsia="ru-RU"/>
        </w:rPr>
        <w:t>Больница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Цель:</w:t>
      </w:r>
      <w:r w:rsidRPr="00A555EF">
        <w:rPr>
          <w:rFonts w:ascii="Times New Roman" w:eastAsia="Times New Roman" w:hAnsi="Times New Roman" w:cs="Times New Roman"/>
          <w:sz w:val="19"/>
          <w:szCs w:val="19"/>
          <w:bdr w:val="none" w:sz="0" w:space="0" w:color="auto" w:frame="1"/>
          <w:lang w:eastAsia="ru-RU"/>
        </w:rPr>
        <w:t>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Ход игры:</w:t>
      </w:r>
      <w:r w:rsidRPr="00A555EF">
        <w:rPr>
          <w:rFonts w:ascii="Times New Roman" w:eastAsia="Times New Roman" w:hAnsi="Times New Roman" w:cs="Times New Roman"/>
          <w:sz w:val="19"/>
          <w:szCs w:val="19"/>
          <w:bdr w:val="none" w:sz="0" w:space="0" w:color="auto" w:frame="1"/>
          <w:lang w:eastAsia="ru-RU"/>
        </w:rPr>
        <w:t> Больной поступает в приемный покой. Медсестра регистрирует его, проводит в палату. Врач осматривает больных, внимательно выслушивает их жалобы, задает вопросы, прослушивает фонендоскопом, измеряет давление, смотрит горло, делает назначение. Медсестра выдает лекарства больным, измеряет температуру, в процедурном кабинете делает уколы, перевязки, обрабатывает раны и т.д. Санитарка убирает в палате, меняет белье. Больных посещают родные, друзья.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Изготовление с детьми атрибутов к игре с привлечением родителей (халаты, шапки, рецепты, мед</w:t>
      </w:r>
      <w:proofErr w:type="gramStart"/>
      <w:r w:rsidRPr="00A555EF">
        <w:rPr>
          <w:rFonts w:ascii="Times New Roman" w:eastAsia="Times New Roman" w:hAnsi="Times New Roman" w:cs="Times New Roman"/>
          <w:sz w:val="19"/>
          <w:szCs w:val="19"/>
          <w:bdr w:val="none" w:sz="0" w:space="0" w:color="auto" w:frame="1"/>
          <w:lang w:eastAsia="ru-RU"/>
        </w:rPr>
        <w:t>.</w:t>
      </w:r>
      <w:proofErr w:type="gramEnd"/>
      <w:r w:rsidRPr="00A555EF">
        <w:rPr>
          <w:rFonts w:ascii="Times New Roman" w:eastAsia="Times New Roman" w:hAnsi="Times New Roman" w:cs="Times New Roman"/>
          <w:sz w:val="19"/>
          <w:szCs w:val="19"/>
          <w:bdr w:val="none" w:sz="0" w:space="0" w:color="auto" w:frame="1"/>
          <w:lang w:eastAsia="ru-RU"/>
        </w:rPr>
        <w:t xml:space="preserve"> </w:t>
      </w:r>
      <w:proofErr w:type="gramStart"/>
      <w:r w:rsidRPr="00A555EF">
        <w:rPr>
          <w:rFonts w:ascii="Times New Roman" w:eastAsia="Times New Roman" w:hAnsi="Times New Roman" w:cs="Times New Roman"/>
          <w:sz w:val="19"/>
          <w:szCs w:val="19"/>
          <w:bdr w:val="none" w:sz="0" w:space="0" w:color="auto" w:frame="1"/>
          <w:lang w:eastAsia="ru-RU"/>
        </w:rPr>
        <w:t>к</w:t>
      </w:r>
      <w:proofErr w:type="gramEnd"/>
      <w:r w:rsidRPr="00A555EF">
        <w:rPr>
          <w:rFonts w:ascii="Times New Roman" w:eastAsia="Times New Roman" w:hAnsi="Times New Roman" w:cs="Times New Roman"/>
          <w:sz w:val="19"/>
          <w:szCs w:val="19"/>
          <w:bdr w:val="none" w:sz="0" w:space="0" w:color="auto" w:frame="1"/>
          <w:lang w:eastAsia="ru-RU"/>
        </w:rPr>
        <w:t>арточки, талоны и т.д.)</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Скорая помощь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Цель:</w:t>
      </w:r>
      <w:r w:rsidRPr="00A555EF">
        <w:rPr>
          <w:rFonts w:ascii="Times New Roman" w:eastAsia="Times New Roman" w:hAnsi="Times New Roman" w:cs="Times New Roman"/>
          <w:sz w:val="19"/>
          <w:szCs w:val="19"/>
          <w:bdr w:val="none" w:sz="0" w:space="0" w:color="auto" w:frame="1"/>
          <w:lang w:eastAsia="ru-RU"/>
        </w:rPr>
        <w:t> вызвать у детей интерес к профессиям врача, медсестры; воспитывать чуткое, внимательное отношение к больному, доброту, отзывчивость, культуру общения.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Ход игры:</w:t>
      </w:r>
      <w:r w:rsidRPr="00A555EF">
        <w:rPr>
          <w:rFonts w:ascii="Times New Roman" w:eastAsia="Times New Roman" w:hAnsi="Times New Roman" w:cs="Times New Roman"/>
          <w:sz w:val="19"/>
          <w:szCs w:val="19"/>
          <w:bdr w:val="none" w:sz="0" w:space="0" w:color="auto" w:frame="1"/>
          <w:lang w:eastAsia="ru-RU"/>
        </w:rPr>
        <w:t>  Больной звонит по телефону 03 и вызывает скорую помощь: называет ФИО, сообщает возраст, адрес, жалобы. Скорая помощь приезжает. Врач с медсестрой идут к больному. Врач осматривает больного, внимательно выслушивает его жалобы, задает вопросы, прослушивает фонендоскопом, измеряет давление, смотрит горло. Медсестра измеряет температуру, выполняет указания врача: дает лекарство, делает уколы, обрабатывает и перевязывает рану и т.д. Если больной очень плохо себя чувствует, его забирают и везут в больницу.</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Экскурсия в  медицинский кабинет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Цели:</w:t>
      </w:r>
      <w:r w:rsidRPr="00A555EF">
        <w:rPr>
          <w:rFonts w:ascii="Times New Roman" w:eastAsia="Times New Roman" w:hAnsi="Times New Roman" w:cs="Times New Roman"/>
          <w:sz w:val="19"/>
          <w:szCs w:val="19"/>
          <w:bdr w:val="none" w:sz="0" w:space="0" w:color="auto" w:frame="1"/>
          <w:lang w:eastAsia="ru-RU"/>
        </w:rPr>
        <w:t> познакомить детей с медицинским кабинетом, его работниками, повторить необходимые правила личной гигиены.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Ход экскурсии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Добрый врач, бывалый врач</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 ранний час и в полночь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Поспешит на помощь.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 дороге, по реке,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 опасным тропам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 белой шапочке, в халате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с фонендоскопом.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его не устрашит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Ни мороз, ни ветер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готов он всем помочь,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Взрослым или детям.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В:</w:t>
      </w:r>
      <w:r w:rsidRPr="00A555EF">
        <w:rPr>
          <w:rFonts w:ascii="Times New Roman" w:eastAsia="Times New Roman" w:hAnsi="Times New Roman" w:cs="Times New Roman"/>
          <w:sz w:val="19"/>
          <w:szCs w:val="19"/>
          <w:bdr w:val="none" w:sz="0" w:space="0" w:color="auto" w:frame="1"/>
          <w:lang w:eastAsia="ru-RU"/>
        </w:rPr>
        <w:t> Ребята, сейчас мы совершим экскурсию в наш медицинский кабинет.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А, как вы думаете, зачем в детском саду  нужен медицинский кабинет?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Да, в медицинском кабинете оказывается медицинская помощь детям, которые заболели или поранились, врачи производят профилактические осмотры детей и делают профилактические прививки.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Ребята, во время экскурсии нужно вести себя тихо, без разрешения ничего не трогать, если вы хотите задать вопрос, то нужно поднять руку, задавать вопросы можно только после того, как врач закончит свой рассказ.</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lastRenderedPageBreak/>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(Идем в медицинский кабинет).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В:</w:t>
      </w:r>
      <w:r w:rsidRPr="00A555EF">
        <w:rPr>
          <w:rFonts w:ascii="Times New Roman" w:eastAsia="Times New Roman" w:hAnsi="Times New Roman" w:cs="Times New Roman"/>
          <w:sz w:val="19"/>
          <w:szCs w:val="19"/>
          <w:bdr w:val="none" w:sz="0" w:space="0" w:color="auto" w:frame="1"/>
          <w:lang w:eastAsia="ru-RU"/>
        </w:rPr>
        <w:t> Ребята, обратите внимание, какой здесь порядок. Все вещи лежат на своих местах. Кругом чистота.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Это для того, чтобы врач и медсестра могли следить за вашим здоровьем и оказать необходимую срочную медицинскую помощь.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Нашу медсестру зовут Наумова Елена Ивановна. Она – помощник врача. Врач устанавливает, чем заболел человек, назначает лечение, а медсестра выдает нужные лекарства, делает прививки, смазывает ссадины и ранки, делает перевязки. </w:t>
      </w:r>
      <w:proofErr w:type="gramStart"/>
      <w:r w:rsidRPr="00A555EF">
        <w:rPr>
          <w:rFonts w:ascii="Times New Roman" w:eastAsia="Times New Roman" w:hAnsi="Times New Roman" w:cs="Times New Roman"/>
          <w:i/>
          <w:iCs/>
          <w:sz w:val="19"/>
          <w:lang w:eastAsia="ru-RU"/>
        </w:rPr>
        <w:t>(Врач </w:t>
      </w:r>
      <w:r w:rsidRPr="00A555EF">
        <w:rPr>
          <w:rFonts w:ascii="Times New Roman" w:eastAsia="Times New Roman" w:hAnsi="Times New Roman" w:cs="Times New Roman"/>
          <w:sz w:val="19"/>
          <w:szCs w:val="19"/>
          <w:bdr w:val="none" w:sz="0" w:space="0" w:color="auto" w:frame="1"/>
          <w:lang w:eastAsia="ru-RU"/>
        </w:rPr>
        <w:t>в своей беседе обязательно затрагивает вопросы: о том, как надо заботиться о своем здоровье, что надо делать детям, чтобы быть здоровыми, рассказывает о правилах личной гигиены, которые должны выполнять дети в детском саду и дома (мыть руки перед едой и после туалета, проводить закаливающие процедуры и прочее).</w:t>
      </w:r>
      <w:proofErr w:type="gramEnd"/>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(Производится измерение роста и веса дошкольников).</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(Возвращаемся в группу).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В:</w:t>
      </w:r>
      <w:r w:rsidRPr="00A555EF">
        <w:rPr>
          <w:rFonts w:ascii="Times New Roman" w:eastAsia="Times New Roman" w:hAnsi="Times New Roman" w:cs="Times New Roman"/>
          <w:sz w:val="19"/>
          <w:szCs w:val="19"/>
          <w:bdr w:val="none" w:sz="0" w:space="0" w:color="auto" w:frame="1"/>
          <w:lang w:eastAsia="ru-RU"/>
        </w:rPr>
        <w:t> А теперь, ребята, чтобы проверить ваши знания о личной гигиене, я загадаю вам загадки:</w:t>
      </w:r>
    </w:p>
    <w:p w:rsidR="00A555EF" w:rsidRPr="00A555EF" w:rsidRDefault="00A555EF" w:rsidP="00A555EF">
      <w:pPr>
        <w:spacing w:after="24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Хожу-брожу не по лесам,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А по усам, по волосам.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зубы у меня длинней,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Чем у волков и медведей.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(Расческа)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Глубоко, как река,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Старик в нем видит старика.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 доме на стене висит: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У тебя опрятный вид.</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(Зеркало)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Вроде ежика на вид,</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Но не просит пищи.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 одежде пробежит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станет она чище.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(Щетка для одежды)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Гладко, душисто,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Моет все чисто.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Нужно, чтоб у каждого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Непременно было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Для рук и для тела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Душистое…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(Мыло)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Хвостик из кости,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 спинке – щетина.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Чистят ею зубы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Саша и Нина.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(Зубная щетка)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Лег в карман и караулит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Реву, плаксу и </w:t>
      </w:r>
      <w:proofErr w:type="spellStart"/>
      <w:r w:rsidRPr="00A555EF">
        <w:rPr>
          <w:rFonts w:ascii="Times New Roman" w:eastAsia="Times New Roman" w:hAnsi="Times New Roman" w:cs="Times New Roman"/>
          <w:sz w:val="19"/>
          <w:szCs w:val="19"/>
          <w:bdr w:val="none" w:sz="0" w:space="0" w:color="auto" w:frame="1"/>
          <w:lang w:eastAsia="ru-RU"/>
        </w:rPr>
        <w:t>грязнулю</w:t>
      </w:r>
      <w:proofErr w:type="spellEnd"/>
      <w:r w:rsidRPr="00A555EF">
        <w:rPr>
          <w:rFonts w:ascii="Times New Roman" w:eastAsia="Times New Roman" w:hAnsi="Times New Roman" w:cs="Times New Roman"/>
          <w:sz w:val="19"/>
          <w:szCs w:val="19"/>
          <w:bdr w:val="none" w:sz="0" w:space="0" w:color="auto" w:frame="1"/>
          <w:lang w:eastAsia="ru-RU"/>
        </w:rPr>
        <w:t>,</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Им утрет потоки слез,</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 забудет и про нос.                         </w:t>
      </w:r>
      <w:r w:rsidRPr="00A555EF">
        <w:rPr>
          <w:rFonts w:ascii="Times New Roman" w:eastAsia="Times New Roman" w:hAnsi="Times New Roman" w:cs="Times New Roman"/>
          <w:i/>
          <w:iCs/>
          <w:sz w:val="19"/>
          <w:lang w:eastAsia="ru-RU"/>
        </w:rPr>
        <w:t>                                (Носовой платок)</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Вот какой забавный случай!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Поселилась в ванной туча.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Дождик льется с потолка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Мне на спину и бока.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До чего ж приятно это!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Дождик теплый, подогретый,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 полу не видно луж.</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Все ребята любят…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(Душ)</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lastRenderedPageBreak/>
        <w:t>Говорит дорожка: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Помойся ты немножко,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Мною воду промокни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 теперь играть беги.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(Полотенце)</w:t>
      </w:r>
    </w:p>
    <w:p w:rsidR="00A555EF" w:rsidRPr="00A555EF" w:rsidRDefault="00A555EF" w:rsidP="00A555EF">
      <w:pPr>
        <w:spacing w:after="24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Правила здоровья:</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i/>
          <w:iCs/>
          <w:sz w:val="19"/>
          <w:lang w:eastAsia="ru-RU"/>
        </w:rPr>
        <w:t> </w:t>
      </w:r>
    </w:p>
    <w:p w:rsidR="00A555EF" w:rsidRPr="00A555EF" w:rsidRDefault="00A555EF" w:rsidP="00A555EF">
      <w:pPr>
        <w:numPr>
          <w:ilvl w:val="0"/>
          <w:numId w:val="6"/>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Приучи себя мыть руки, лицо и шею каждое утро и каждый вечер перед сном. Когда моешь руки, вычищай щеточкой грязь из-под ногтей.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7"/>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Перед сном обязательно </w:t>
      </w:r>
      <w:proofErr w:type="gramStart"/>
      <w:r w:rsidRPr="00A555EF">
        <w:rPr>
          <w:rFonts w:ascii="Times New Roman" w:eastAsia="Times New Roman" w:hAnsi="Times New Roman" w:cs="Times New Roman"/>
          <w:sz w:val="19"/>
          <w:szCs w:val="19"/>
          <w:bdr w:val="none" w:sz="0" w:space="0" w:color="auto" w:frame="1"/>
          <w:lang w:eastAsia="ru-RU"/>
        </w:rPr>
        <w:t>мой</w:t>
      </w:r>
      <w:proofErr w:type="gramEnd"/>
      <w:r w:rsidRPr="00A555EF">
        <w:rPr>
          <w:rFonts w:ascii="Times New Roman" w:eastAsia="Times New Roman" w:hAnsi="Times New Roman" w:cs="Times New Roman"/>
          <w:sz w:val="19"/>
          <w:szCs w:val="19"/>
          <w:bdr w:val="none" w:sz="0" w:space="0" w:color="auto" w:frame="1"/>
          <w:lang w:eastAsia="ru-RU"/>
        </w:rPr>
        <w:t xml:space="preserve"> ноги.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8"/>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Зубы чисть утром и на ночь.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9"/>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Принимай теплый душ как можно чаще, но не реже чем раз в неделю. Теплая вода смывает всю грязь и пот, и кожа начинает лучше дышать.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0"/>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Научись следить за ногтями и стричь их.</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1"/>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Волосы тоже требуют ухода. Волосы надо регулярно подстригать.</w:t>
      </w:r>
    </w:p>
    <w:p w:rsidR="00A555EF" w:rsidRPr="00A555EF" w:rsidRDefault="00A555EF" w:rsidP="00A555EF">
      <w:pPr>
        <w:numPr>
          <w:ilvl w:val="0"/>
          <w:numId w:val="11"/>
        </w:numPr>
        <w:spacing w:after="0" w:line="240" w:lineRule="auto"/>
        <w:ind w:left="84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Помни! Перед едой и после посещения туалетной комнаты, а также после улицы нужно непременно мыть руки.</w:t>
      </w:r>
    </w:p>
    <w:p w:rsidR="00A555EF" w:rsidRPr="00A555EF" w:rsidRDefault="00A555EF" w:rsidP="00A555EF">
      <w:pPr>
        <w:spacing w:after="24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Анкета для родителей</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АНКЕТА</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«О вакцинации»</w:t>
      </w:r>
    </w:p>
    <w:p w:rsidR="00A555EF" w:rsidRPr="00A555EF" w:rsidRDefault="00A555EF" w:rsidP="00A555EF">
      <w:pPr>
        <w:spacing w:after="24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numPr>
          <w:ilvl w:val="0"/>
          <w:numId w:val="12"/>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Знаете ли Вы, зачем делают прививки?</w:t>
      </w:r>
    </w:p>
    <w:p w:rsidR="00A555EF" w:rsidRPr="00A555EF" w:rsidRDefault="00A555EF" w:rsidP="00A555EF">
      <w:pPr>
        <w:numPr>
          <w:ilvl w:val="0"/>
          <w:numId w:val="12"/>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да;</w:t>
      </w:r>
    </w:p>
    <w:p w:rsidR="00A555EF" w:rsidRPr="00A555EF" w:rsidRDefault="00A555EF" w:rsidP="00A555EF">
      <w:pPr>
        <w:numPr>
          <w:ilvl w:val="0"/>
          <w:numId w:val="12"/>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3"/>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Слышали ли Вы что-либо о Европейской неделе иммунизации?</w:t>
      </w:r>
    </w:p>
    <w:p w:rsidR="00A555EF" w:rsidRPr="00A555EF" w:rsidRDefault="00A555EF" w:rsidP="00A555EF">
      <w:pPr>
        <w:numPr>
          <w:ilvl w:val="0"/>
          <w:numId w:val="13"/>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да;</w:t>
      </w:r>
    </w:p>
    <w:p w:rsidR="00A555EF" w:rsidRPr="00A555EF" w:rsidRDefault="00A555EF" w:rsidP="00A555EF">
      <w:pPr>
        <w:numPr>
          <w:ilvl w:val="0"/>
          <w:numId w:val="13"/>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4"/>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Где Вы слышали об этом мероприятии?</w:t>
      </w:r>
    </w:p>
    <w:p w:rsidR="00A555EF" w:rsidRPr="00A555EF" w:rsidRDefault="00A555EF" w:rsidP="00A555EF">
      <w:pPr>
        <w:numPr>
          <w:ilvl w:val="0"/>
          <w:numId w:val="14"/>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 радио;</w:t>
      </w:r>
    </w:p>
    <w:p w:rsidR="00A555EF" w:rsidRPr="00A555EF" w:rsidRDefault="00A555EF" w:rsidP="00A555EF">
      <w:pPr>
        <w:numPr>
          <w:ilvl w:val="0"/>
          <w:numId w:val="14"/>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 телевидению;</w:t>
      </w:r>
    </w:p>
    <w:p w:rsidR="00A555EF" w:rsidRPr="00A555EF" w:rsidRDefault="00A555EF" w:rsidP="00A555EF">
      <w:pPr>
        <w:numPr>
          <w:ilvl w:val="0"/>
          <w:numId w:val="14"/>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 газетах/журналах;</w:t>
      </w:r>
    </w:p>
    <w:p w:rsidR="00A555EF" w:rsidRPr="00A555EF" w:rsidRDefault="00A555EF" w:rsidP="00A555EF">
      <w:pPr>
        <w:numPr>
          <w:ilvl w:val="0"/>
          <w:numId w:val="14"/>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прочее (укажите) ________________</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5"/>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Как Вы считаете, кому нужны прививки?</w:t>
      </w:r>
    </w:p>
    <w:p w:rsidR="00A555EF" w:rsidRPr="00A555EF" w:rsidRDefault="00A555EF" w:rsidP="00A555EF">
      <w:pPr>
        <w:numPr>
          <w:ilvl w:val="0"/>
          <w:numId w:val="15"/>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ребенку, чтобы не болеть;</w:t>
      </w:r>
    </w:p>
    <w:p w:rsidR="00A555EF" w:rsidRPr="00A555EF" w:rsidRDefault="00A555EF" w:rsidP="00A555EF">
      <w:pPr>
        <w:numPr>
          <w:ilvl w:val="0"/>
          <w:numId w:val="15"/>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врачам для выполнения плана;</w:t>
      </w:r>
    </w:p>
    <w:p w:rsidR="00A555EF" w:rsidRPr="00A555EF" w:rsidRDefault="00A555EF" w:rsidP="00A555EF">
      <w:pPr>
        <w:numPr>
          <w:ilvl w:val="0"/>
          <w:numId w:val="15"/>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никому не </w:t>
      </w:r>
      <w:proofErr w:type="gramStart"/>
      <w:r w:rsidRPr="00A555EF">
        <w:rPr>
          <w:rFonts w:ascii="Times New Roman" w:eastAsia="Times New Roman" w:hAnsi="Times New Roman" w:cs="Times New Roman"/>
          <w:sz w:val="19"/>
          <w:szCs w:val="19"/>
          <w:bdr w:val="none" w:sz="0" w:space="0" w:color="auto" w:frame="1"/>
          <w:lang w:eastAsia="ru-RU"/>
        </w:rPr>
        <w:t>нужны</w:t>
      </w:r>
      <w:proofErr w:type="gramEnd"/>
      <w:r w:rsidRPr="00A555EF">
        <w:rPr>
          <w:rFonts w:ascii="Times New Roman" w:eastAsia="Times New Roman" w:hAnsi="Times New Roman" w:cs="Times New Roman"/>
          <w:sz w:val="19"/>
          <w:szCs w:val="19"/>
          <w:bdr w:val="none" w:sz="0" w:space="0" w:color="auto" w:frame="1"/>
          <w:lang w:eastAsia="ru-RU"/>
        </w:rPr>
        <w:t>.</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6"/>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Наиболее объективную информацию о прививке можно получить:</w:t>
      </w:r>
    </w:p>
    <w:p w:rsidR="00A555EF" w:rsidRPr="00A555EF" w:rsidRDefault="00A555EF" w:rsidP="00A555EF">
      <w:pPr>
        <w:numPr>
          <w:ilvl w:val="0"/>
          <w:numId w:val="16"/>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от участкового врача;</w:t>
      </w:r>
    </w:p>
    <w:p w:rsidR="00A555EF" w:rsidRPr="00A555EF" w:rsidRDefault="00A555EF" w:rsidP="00A555EF">
      <w:pPr>
        <w:numPr>
          <w:ilvl w:val="0"/>
          <w:numId w:val="16"/>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из средств массовой информации;</w:t>
      </w:r>
    </w:p>
    <w:p w:rsidR="00A555EF" w:rsidRPr="00A555EF" w:rsidRDefault="00A555EF" w:rsidP="00A555EF">
      <w:pPr>
        <w:numPr>
          <w:ilvl w:val="0"/>
          <w:numId w:val="16"/>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от других родителей;</w:t>
      </w:r>
    </w:p>
    <w:p w:rsidR="00A555EF" w:rsidRPr="00A555EF" w:rsidRDefault="00A555EF" w:rsidP="00A555EF">
      <w:pPr>
        <w:numPr>
          <w:ilvl w:val="0"/>
          <w:numId w:val="16"/>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от знакомого медика.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7"/>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Доверяете ли Вы информации о вакцинации, полученной от СМИ?</w:t>
      </w:r>
    </w:p>
    <w:p w:rsidR="00A555EF" w:rsidRPr="00A555EF" w:rsidRDefault="00A555EF" w:rsidP="00A555EF">
      <w:pPr>
        <w:numPr>
          <w:ilvl w:val="0"/>
          <w:numId w:val="17"/>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да;</w:t>
      </w:r>
    </w:p>
    <w:p w:rsidR="00A555EF" w:rsidRPr="00A555EF" w:rsidRDefault="00A555EF" w:rsidP="00A555EF">
      <w:pPr>
        <w:numPr>
          <w:ilvl w:val="0"/>
          <w:numId w:val="17"/>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8"/>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Прививки у Вашего ребенка:</w:t>
      </w:r>
    </w:p>
    <w:p w:rsidR="00A555EF" w:rsidRPr="00A555EF" w:rsidRDefault="00A555EF" w:rsidP="00A555EF">
      <w:pPr>
        <w:numPr>
          <w:ilvl w:val="0"/>
          <w:numId w:val="18"/>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проводятся только обязательные прививки;</w:t>
      </w:r>
    </w:p>
    <w:p w:rsidR="00A555EF" w:rsidRPr="00A555EF" w:rsidRDefault="00A555EF" w:rsidP="00A555EF">
      <w:pPr>
        <w:numPr>
          <w:ilvl w:val="0"/>
          <w:numId w:val="18"/>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прививки проводятся, но не все (избирательно);</w:t>
      </w:r>
    </w:p>
    <w:p w:rsidR="00A555EF" w:rsidRPr="00A555EF" w:rsidRDefault="00A555EF" w:rsidP="00A555EF">
      <w:pPr>
        <w:numPr>
          <w:ilvl w:val="0"/>
          <w:numId w:val="18"/>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я не прививаю своего ребенка;</w:t>
      </w:r>
    </w:p>
    <w:p w:rsidR="00A555EF" w:rsidRPr="00A555EF" w:rsidRDefault="00A555EF" w:rsidP="00A555EF">
      <w:pPr>
        <w:numPr>
          <w:ilvl w:val="0"/>
          <w:numId w:val="18"/>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не </w:t>
      </w:r>
      <w:proofErr w:type="gramStart"/>
      <w:r w:rsidRPr="00A555EF">
        <w:rPr>
          <w:rFonts w:ascii="Times New Roman" w:eastAsia="Times New Roman" w:hAnsi="Times New Roman" w:cs="Times New Roman"/>
          <w:sz w:val="19"/>
          <w:szCs w:val="19"/>
          <w:bdr w:val="none" w:sz="0" w:space="0" w:color="auto" w:frame="1"/>
          <w:lang w:eastAsia="ru-RU"/>
        </w:rPr>
        <w:t>знаю</w:t>
      </w:r>
      <w:proofErr w:type="gramEnd"/>
      <w:r w:rsidRPr="00A555EF">
        <w:rPr>
          <w:rFonts w:ascii="Times New Roman" w:eastAsia="Times New Roman" w:hAnsi="Times New Roman" w:cs="Times New Roman"/>
          <w:sz w:val="19"/>
          <w:szCs w:val="19"/>
          <w:bdr w:val="none" w:sz="0" w:space="0" w:color="auto" w:frame="1"/>
          <w:lang w:eastAsia="ru-RU"/>
        </w:rPr>
        <w:t xml:space="preserve"> какие прививки проводятся, за этим следит врач.</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19"/>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lastRenderedPageBreak/>
        <w:t>Хотелось бы Вам узнать о прививках больше?</w:t>
      </w:r>
    </w:p>
    <w:p w:rsidR="00A555EF" w:rsidRPr="00A555EF" w:rsidRDefault="00A555EF" w:rsidP="00A555EF">
      <w:pPr>
        <w:numPr>
          <w:ilvl w:val="0"/>
          <w:numId w:val="19"/>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Да</w:t>
      </w:r>
    </w:p>
    <w:p w:rsidR="00A555EF" w:rsidRPr="00A555EF" w:rsidRDefault="00A555EF" w:rsidP="00A555EF">
      <w:pPr>
        <w:numPr>
          <w:ilvl w:val="0"/>
          <w:numId w:val="19"/>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 вижу в этом необходимости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numPr>
          <w:ilvl w:val="0"/>
          <w:numId w:val="20"/>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Будете ли Вы прививаться сами и, в будущем, прививать своего ребенка?</w:t>
      </w:r>
    </w:p>
    <w:p w:rsidR="00A555EF" w:rsidRPr="00A555EF" w:rsidRDefault="00A555EF" w:rsidP="00A555EF">
      <w:pPr>
        <w:numPr>
          <w:ilvl w:val="0"/>
          <w:numId w:val="20"/>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да;</w:t>
      </w:r>
    </w:p>
    <w:p w:rsidR="00A555EF" w:rsidRPr="00A555EF" w:rsidRDefault="00A555EF" w:rsidP="00A555EF">
      <w:pPr>
        <w:numPr>
          <w:ilvl w:val="0"/>
          <w:numId w:val="20"/>
        </w:numPr>
        <w:spacing w:after="0" w:line="240" w:lineRule="auto"/>
        <w:ind w:left="1200"/>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нет.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Почему______________________________________________________________________________________________________________________________________________</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Благодарим Вас за участие в нашем опросе!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 </w:t>
      </w:r>
    </w:p>
    <w:p w:rsidR="00A555EF" w:rsidRPr="00A555EF" w:rsidRDefault="00A555EF" w:rsidP="00A555EF">
      <w:pPr>
        <w:spacing w:after="24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6"/>
          <w:szCs w:val="16"/>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b/>
          <w:bCs/>
          <w:sz w:val="19"/>
          <w:lang w:eastAsia="ru-RU"/>
        </w:rPr>
        <w:t>Предупредить! Защитить! Привить!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Европейская неделя иммунизации (ЕНИ) проводится ежегодно по инициативе Европейского регионального бюро ВОЗ во многих странах мира. ЕНИ проводится с целью повышения уровня охвата вакцинацией населения посредством достижения более глубокого понимания того, что иммунизация каждого человека имеет жизненно-важное значение для предупреждения заболеваний и защиты жизни. </w:t>
      </w:r>
      <w:proofErr w:type="spellStart"/>
      <w:r w:rsidRPr="00A555EF">
        <w:rPr>
          <w:rFonts w:ascii="Times New Roman" w:eastAsia="Times New Roman" w:hAnsi="Times New Roman" w:cs="Times New Roman"/>
          <w:sz w:val="19"/>
          <w:szCs w:val="19"/>
          <w:bdr w:val="none" w:sz="0" w:space="0" w:color="auto" w:frame="1"/>
          <w:lang w:eastAsia="ru-RU"/>
        </w:rPr>
        <w:t>Вакцинопрофилактика</w:t>
      </w:r>
      <w:proofErr w:type="spellEnd"/>
      <w:r w:rsidRPr="00A555EF">
        <w:rPr>
          <w:rFonts w:ascii="Times New Roman" w:eastAsia="Times New Roman" w:hAnsi="Times New Roman" w:cs="Times New Roman"/>
          <w:sz w:val="19"/>
          <w:szCs w:val="19"/>
          <w:bdr w:val="none" w:sz="0" w:space="0" w:color="auto" w:frame="1"/>
          <w:lang w:eastAsia="ru-RU"/>
        </w:rPr>
        <w:t xml:space="preserve"> наиболее доступный и экономичный способ снижения заболеваемости и смертности от детских инфекций, каждый ребенок в любой стране имеет право на вакцинацию, дети с хронической патологией относятся к группе высокого риска при массовых детских инфекциях, в связи с чем, иммунизация для них должна быть обязательной. Смысл заключен в простом лозунге, состоящем из трех слов «Предупредить-Защитить-Привить».</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Default="00A555EF" w:rsidP="00A555EF">
      <w:pPr>
        <w:spacing w:after="0" w:line="240" w:lineRule="auto"/>
        <w:jc w:val="center"/>
        <w:textAlignment w:val="baseline"/>
        <w:rPr>
          <w:rFonts w:ascii="Times New Roman" w:eastAsia="Times New Roman" w:hAnsi="Times New Roman" w:cs="Times New Roman"/>
          <w:sz w:val="19"/>
          <w:szCs w:val="19"/>
          <w:bdr w:val="none" w:sz="0" w:space="0" w:color="auto" w:frame="1"/>
          <w:lang w:eastAsia="ru-RU"/>
        </w:rPr>
      </w:pPr>
      <w:r w:rsidRPr="00A555EF">
        <w:rPr>
          <w:rFonts w:ascii="Times New Roman" w:eastAsia="Times New Roman" w:hAnsi="Times New Roman" w:cs="Times New Roman"/>
          <w:sz w:val="19"/>
          <w:szCs w:val="19"/>
          <w:bdr w:val="none" w:sz="0" w:space="0" w:color="auto" w:frame="1"/>
          <w:lang w:eastAsia="ru-RU"/>
        </w:rPr>
        <w:t xml:space="preserve">      По данным Всемирной организации здравоохранения (ВОЗ) из 130 млн. детей, ежегодно рождающихся на земном шаре, примерно 12 млн. умирают в возрасте до 14 лет, причем 9 млн. из них – от инфекционных заболеваний. Всего же из 51 млн. человек ежегодно умирающих в мире у одной трети (около 16 млн.) причиной смерти являются инфекционные болезни. В РФ ежегодно регистрируется 30-50 млн. случаев инфекционных заболеваний. В структуре общей заболеваемости они составляют более одной трети, а среди детей до 14 лет – более половины всех случаев заболеваний. В настоящее время одним из ведущих методов профилактики инфекционных заболеваний является вакцинация. Активный </w:t>
      </w:r>
      <w:proofErr w:type="spellStart"/>
      <w:r w:rsidRPr="00A555EF">
        <w:rPr>
          <w:rFonts w:ascii="Times New Roman" w:eastAsia="Times New Roman" w:hAnsi="Times New Roman" w:cs="Times New Roman"/>
          <w:sz w:val="19"/>
          <w:szCs w:val="19"/>
          <w:bdr w:val="none" w:sz="0" w:space="0" w:color="auto" w:frame="1"/>
          <w:lang w:eastAsia="ru-RU"/>
        </w:rPr>
        <w:t>поствакцинальный</w:t>
      </w:r>
      <w:proofErr w:type="spellEnd"/>
      <w:r w:rsidRPr="00A555EF">
        <w:rPr>
          <w:rFonts w:ascii="Times New Roman" w:eastAsia="Times New Roman" w:hAnsi="Times New Roman" w:cs="Times New Roman"/>
          <w:sz w:val="19"/>
          <w:szCs w:val="19"/>
          <w:bdr w:val="none" w:sz="0" w:space="0" w:color="auto" w:frame="1"/>
          <w:lang w:eastAsia="ru-RU"/>
        </w:rPr>
        <w:t xml:space="preserve"> иммунитет сохраняется в течение 5-10 лет у привитых против кори, дифтерии, столбняка, полиомиелита, или в течение нескольких месяцев у привитых против гриппа, брюшного тифа.                    </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Однако при своевременных повторных прививках он может сохраняться всю жизнь.</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Чтобы оценить важность и необходимость вакцинации приведем ниже примеры:</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если ребенка не прививать, то он:</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обязательно переболеет корью и будет подвергаться риску умереть от нее и гораздо большему – перенести тяжелое осложнение, вплоть до поражения центральной нервной системы в виде энцефалита;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будет мучительно кашлять в течение 1-2 месяцев при заболевании коклюшем и, не исключено, перенесет коклюшный энцефалит;</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может заболеть дифтерией (вероятность 10-20%), от которой умирает каждый десятый;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рискует умереть или остаться на всю жизнь калекой после перенесенного полиомиелита;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не будет защищен от туберкулеза;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перенесет эпидемический паротит (свинку) и если это мальчик, то есть перспектива стать бесплодным;</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может заразиться краснухой, которая при относительно легком течении у детей, в подростковом и более старшем возрасте может вызвать поражение суставов, а у беременных женщин - стать причиной внутриутробного поражения плода;</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может заразиться гепатитом</w:t>
      </w:r>
      <w:proofErr w:type="gramStart"/>
      <w:r w:rsidRPr="00A555EF">
        <w:rPr>
          <w:rFonts w:ascii="Times New Roman" w:eastAsia="Times New Roman" w:hAnsi="Times New Roman" w:cs="Times New Roman"/>
          <w:sz w:val="19"/>
          <w:szCs w:val="19"/>
          <w:bdr w:val="none" w:sz="0" w:space="0" w:color="auto" w:frame="1"/>
          <w:lang w:eastAsia="ru-RU"/>
        </w:rPr>
        <w:t xml:space="preserve"> В</w:t>
      </w:r>
      <w:proofErr w:type="gramEnd"/>
      <w:r w:rsidRPr="00A555EF">
        <w:rPr>
          <w:rFonts w:ascii="Times New Roman" w:eastAsia="Times New Roman" w:hAnsi="Times New Roman" w:cs="Times New Roman"/>
          <w:sz w:val="19"/>
          <w:szCs w:val="19"/>
          <w:bdr w:val="none" w:sz="0" w:space="0" w:color="auto" w:frame="1"/>
          <w:lang w:eastAsia="ru-RU"/>
        </w:rPr>
        <w:t xml:space="preserve"> с высокой вероятностью развития в последующем хронического гепатита, цирроза или рака печени;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будет вынужден при каждой травме получать противостолбнячную сыворотку, что чревато развитием анафилактического шока или других анафилактических реакций.</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Перенесенные инфекции грозят тяжелыми осложнениями, которые могут привести к инвалидности. Так полиомиелит грозит стойким пожизненным параличом, корь – слепотой и энцефалитом, дифтерия - параличом и миокардитом, эпидемический паротит - бесплодием и сахарным диабетом, гепатит</w:t>
      </w:r>
      <w:proofErr w:type="gramStart"/>
      <w:r w:rsidRPr="00A555EF">
        <w:rPr>
          <w:rFonts w:ascii="Times New Roman" w:eastAsia="Times New Roman" w:hAnsi="Times New Roman" w:cs="Times New Roman"/>
          <w:sz w:val="19"/>
          <w:szCs w:val="19"/>
          <w:bdr w:val="none" w:sz="0" w:space="0" w:color="auto" w:frame="1"/>
          <w:lang w:eastAsia="ru-RU"/>
        </w:rPr>
        <w:t xml:space="preserve"> В</w:t>
      </w:r>
      <w:proofErr w:type="gramEnd"/>
      <w:r w:rsidRPr="00A555EF">
        <w:rPr>
          <w:rFonts w:ascii="Times New Roman" w:eastAsia="Times New Roman" w:hAnsi="Times New Roman" w:cs="Times New Roman"/>
          <w:sz w:val="19"/>
          <w:szCs w:val="19"/>
          <w:bdr w:val="none" w:sz="0" w:space="0" w:color="auto" w:frame="1"/>
          <w:lang w:eastAsia="ru-RU"/>
        </w:rPr>
        <w:t xml:space="preserve"> - циррозом и раком печени, краснуха во время беременности - врожденными органическими поражениями плода. Отсутствие прививки от столбняка может привести к смерти взрослых и детей даже при незначительной травме. У </w:t>
      </w:r>
      <w:proofErr w:type="spellStart"/>
      <w:r w:rsidRPr="00A555EF">
        <w:rPr>
          <w:rFonts w:ascii="Times New Roman" w:eastAsia="Times New Roman" w:hAnsi="Times New Roman" w:cs="Times New Roman"/>
          <w:sz w:val="19"/>
          <w:szCs w:val="19"/>
          <w:bdr w:val="none" w:sz="0" w:space="0" w:color="auto" w:frame="1"/>
          <w:lang w:eastAsia="ru-RU"/>
        </w:rPr>
        <w:t>непривитых</w:t>
      </w:r>
      <w:proofErr w:type="spellEnd"/>
      <w:r w:rsidRPr="00A555EF">
        <w:rPr>
          <w:rFonts w:ascii="Times New Roman" w:eastAsia="Times New Roman" w:hAnsi="Times New Roman" w:cs="Times New Roman"/>
          <w:sz w:val="19"/>
          <w:szCs w:val="19"/>
          <w:bdr w:val="none" w:sz="0" w:space="0" w:color="auto" w:frame="1"/>
          <w:lang w:eastAsia="ru-RU"/>
        </w:rPr>
        <w:t xml:space="preserve"> против туберкулезной инфекции в десятки раз повышается риск заболевания туберкулезом в тяжелой форме с многочисленными осложнениями, приводящими к инвалидности.</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xml:space="preserve">       Важной особенностью ребенка на первом году жизни является наличие у него </w:t>
      </w:r>
      <w:proofErr w:type="spellStart"/>
      <w:r w:rsidRPr="00A555EF">
        <w:rPr>
          <w:rFonts w:ascii="Times New Roman" w:eastAsia="Times New Roman" w:hAnsi="Times New Roman" w:cs="Times New Roman"/>
          <w:sz w:val="19"/>
          <w:szCs w:val="19"/>
          <w:bdr w:val="none" w:sz="0" w:space="0" w:color="auto" w:frame="1"/>
          <w:lang w:eastAsia="ru-RU"/>
        </w:rPr>
        <w:t>трансплацентарного</w:t>
      </w:r>
      <w:proofErr w:type="spellEnd"/>
      <w:r w:rsidRPr="00A555EF">
        <w:rPr>
          <w:rFonts w:ascii="Times New Roman" w:eastAsia="Times New Roman" w:hAnsi="Times New Roman" w:cs="Times New Roman"/>
          <w:sz w:val="19"/>
          <w:szCs w:val="19"/>
          <w:bdr w:val="none" w:sz="0" w:space="0" w:color="auto" w:frame="1"/>
          <w:lang w:eastAsia="ru-RU"/>
        </w:rPr>
        <w:t xml:space="preserve"> иммунитета, который защищает ребенка в течение первых месяцев его жизни. Через плаценту начиная, с 16 недель беременности мать передает ребенку свой индивидуальный «иммунологический опыт». У недоношенных </w:t>
      </w:r>
      <w:r w:rsidRPr="00A555EF">
        <w:rPr>
          <w:rFonts w:ascii="Times New Roman" w:eastAsia="Times New Roman" w:hAnsi="Times New Roman" w:cs="Times New Roman"/>
          <w:sz w:val="19"/>
          <w:szCs w:val="19"/>
          <w:bdr w:val="none" w:sz="0" w:space="0" w:color="auto" w:frame="1"/>
          <w:lang w:eastAsia="ru-RU"/>
        </w:rPr>
        <w:lastRenderedPageBreak/>
        <w:t>детей концентрация антител ниже, чем у детей, родившихся в срок. Разрушение полученных от матери антител начинается после 2-х месяцев жизни ребенка и завершается к 6 месяцам – 1 году.</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Когда антитела исчезают, защита прекращается, так что дети второго полугодия жизни уже могут заболеть каким-либо инфекционным заболеванием, причем часто в очень тяжелой форме.</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Плановые прививки проводят всем детям, взрослым при отсутствии противопоказаний, которые определяются лечащим врачом индивидуально. В России национальный календарь прививок утвержден Приказом Министерства здравоохранения РФ № 51н от 31 января 2011 «О национальном календаре профилактических прививок и календаре профилактических прививок по эпидемическим показаниям». В РФ Национальный календарь профилактических прививок не имеет принципиальных отличий от календарей других государств.</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Надо понять, что вакцина – тоже лекарство, только неизмеримо более эффективное, чем другие препараты, потому что она предупреждает возникновение заболевания, причем порой – очень тяжелого.</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A555EF" w:rsidRDefault="00A555EF" w:rsidP="00A555EF">
      <w:pPr>
        <w:spacing w:after="0" w:line="240" w:lineRule="auto"/>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Целью Европейской Недели Иммунизации является повышение уровня охвата вакцинацией, посредством достижения более глубокого понимания того, что каждый ребёнок и взрослый нуждается в защите от болезней, предупреждаемых средствами специфической профилактики, и имеет на это право. Благополучие нашей жизни - отсутствие угрозы тяжелых инфекций, достигнуто исключительно благодаря широкому проведению профилактических прививок. Стоит отказаться от прививок, и инфекции, считавшиеся побежденными, обязательно вернутся</w:t>
      </w:r>
    </w:p>
    <w:p w:rsidR="00A555EF" w:rsidRPr="00A555EF" w:rsidRDefault="00A555EF" w:rsidP="00A555EF">
      <w:pPr>
        <w:spacing w:after="0" w:line="240" w:lineRule="auto"/>
        <w:jc w:val="center"/>
        <w:textAlignment w:val="baseline"/>
        <w:rPr>
          <w:rFonts w:ascii="Times New Roman" w:eastAsia="Times New Roman" w:hAnsi="Times New Roman" w:cs="Times New Roman"/>
          <w:sz w:val="16"/>
          <w:szCs w:val="16"/>
          <w:lang w:eastAsia="ru-RU"/>
        </w:rPr>
      </w:pPr>
      <w:r w:rsidRPr="00A555EF">
        <w:rPr>
          <w:rFonts w:ascii="Times New Roman" w:eastAsia="Times New Roman" w:hAnsi="Times New Roman" w:cs="Times New Roman"/>
          <w:sz w:val="19"/>
          <w:szCs w:val="19"/>
          <w:bdr w:val="none" w:sz="0" w:space="0" w:color="auto" w:frame="1"/>
          <w:lang w:eastAsia="ru-RU"/>
        </w:rPr>
        <w:t> </w:t>
      </w:r>
    </w:p>
    <w:p w:rsidR="00A555EF" w:rsidRPr="00E81630" w:rsidRDefault="00A555EF" w:rsidP="00A555EF">
      <w:pPr>
        <w:spacing w:after="0" w:line="240" w:lineRule="auto"/>
        <w:jc w:val="center"/>
        <w:textAlignment w:val="baseline"/>
        <w:rPr>
          <w:rFonts w:ascii="Times New Roman" w:eastAsia="Times New Roman" w:hAnsi="Times New Roman" w:cs="Times New Roman"/>
          <w:b/>
          <w:sz w:val="28"/>
          <w:szCs w:val="28"/>
          <w:lang w:eastAsia="ru-RU"/>
        </w:rPr>
      </w:pPr>
      <w:r w:rsidRPr="00E81630">
        <w:rPr>
          <w:rFonts w:ascii="Times New Roman" w:eastAsia="Times New Roman" w:hAnsi="Times New Roman" w:cs="Times New Roman"/>
          <w:b/>
          <w:sz w:val="28"/>
          <w:szCs w:val="28"/>
          <w:bdr w:val="none" w:sz="0" w:space="0" w:color="auto" w:frame="1"/>
          <w:lang w:eastAsia="ru-RU"/>
        </w:rPr>
        <w:t>РОДИТЕЛИ! ПОМНИТЕ!</w:t>
      </w:r>
    </w:p>
    <w:p w:rsidR="00A555EF" w:rsidRPr="00E81630" w:rsidRDefault="00A555EF" w:rsidP="00A555EF">
      <w:pPr>
        <w:spacing w:after="0" w:line="240" w:lineRule="auto"/>
        <w:jc w:val="center"/>
        <w:textAlignment w:val="baseline"/>
        <w:rPr>
          <w:rFonts w:ascii="Times New Roman" w:eastAsia="Times New Roman" w:hAnsi="Times New Roman" w:cs="Times New Roman"/>
          <w:b/>
          <w:sz w:val="28"/>
          <w:szCs w:val="28"/>
          <w:lang w:eastAsia="ru-RU"/>
        </w:rPr>
      </w:pPr>
      <w:r w:rsidRPr="00E81630">
        <w:rPr>
          <w:rFonts w:ascii="Times New Roman" w:eastAsia="Times New Roman" w:hAnsi="Times New Roman" w:cs="Times New Roman"/>
          <w:b/>
          <w:sz w:val="28"/>
          <w:szCs w:val="28"/>
          <w:u w:val="single"/>
          <w:bdr w:val="none" w:sz="0" w:space="0" w:color="auto" w:frame="1"/>
          <w:lang w:eastAsia="ru-RU"/>
        </w:rPr>
        <w:t>Отказываясь от прививок, Вы рискуете здоровьем и жизнью Вашего ребенка!</w:t>
      </w:r>
    </w:p>
    <w:p w:rsidR="00A555EF" w:rsidRPr="00E81630" w:rsidRDefault="00A555EF" w:rsidP="00A555EF">
      <w:pPr>
        <w:spacing w:after="0" w:line="240" w:lineRule="auto"/>
        <w:jc w:val="center"/>
        <w:textAlignment w:val="baseline"/>
        <w:rPr>
          <w:rFonts w:ascii="Times New Roman" w:eastAsia="Times New Roman" w:hAnsi="Times New Roman" w:cs="Times New Roman"/>
          <w:b/>
          <w:sz w:val="28"/>
          <w:szCs w:val="28"/>
          <w:lang w:eastAsia="ru-RU"/>
        </w:rPr>
      </w:pPr>
      <w:r w:rsidRPr="00E81630">
        <w:rPr>
          <w:rFonts w:ascii="Times New Roman" w:eastAsia="Times New Roman" w:hAnsi="Times New Roman" w:cs="Times New Roman"/>
          <w:b/>
          <w:sz w:val="28"/>
          <w:szCs w:val="28"/>
          <w:u w:val="single"/>
          <w:bdr w:val="none" w:sz="0" w:space="0" w:color="auto" w:frame="1"/>
          <w:lang w:eastAsia="ru-RU"/>
        </w:rPr>
        <w:t>Защити себя и своих близких!</w:t>
      </w:r>
    </w:p>
    <w:p w:rsidR="00951465" w:rsidRDefault="00951465"/>
    <w:sectPr w:rsidR="00951465" w:rsidSect="009514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704"/>
    <w:multiLevelType w:val="multilevel"/>
    <w:tmpl w:val="47C0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24D94"/>
    <w:multiLevelType w:val="multilevel"/>
    <w:tmpl w:val="FAE4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695A10"/>
    <w:multiLevelType w:val="multilevel"/>
    <w:tmpl w:val="D26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B25AD"/>
    <w:multiLevelType w:val="multilevel"/>
    <w:tmpl w:val="3F78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587CB5"/>
    <w:multiLevelType w:val="multilevel"/>
    <w:tmpl w:val="F22299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8735F9"/>
    <w:multiLevelType w:val="multilevel"/>
    <w:tmpl w:val="871E198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3C33D3"/>
    <w:multiLevelType w:val="multilevel"/>
    <w:tmpl w:val="D5D00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1769AC"/>
    <w:multiLevelType w:val="multilevel"/>
    <w:tmpl w:val="743E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E1453A"/>
    <w:multiLevelType w:val="multilevel"/>
    <w:tmpl w:val="E81C1B0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EE101BB"/>
    <w:multiLevelType w:val="multilevel"/>
    <w:tmpl w:val="2C8AF7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0750677"/>
    <w:multiLevelType w:val="multilevel"/>
    <w:tmpl w:val="D264C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115D69"/>
    <w:multiLevelType w:val="multilevel"/>
    <w:tmpl w:val="C38E9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DD65057"/>
    <w:multiLevelType w:val="multilevel"/>
    <w:tmpl w:val="E44AA1E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0710DB"/>
    <w:multiLevelType w:val="multilevel"/>
    <w:tmpl w:val="8E885A3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3220B19"/>
    <w:multiLevelType w:val="multilevel"/>
    <w:tmpl w:val="F5B0F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ADD06A6"/>
    <w:multiLevelType w:val="multilevel"/>
    <w:tmpl w:val="58DC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B591F0E"/>
    <w:multiLevelType w:val="multilevel"/>
    <w:tmpl w:val="1BC8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840085"/>
    <w:multiLevelType w:val="multilevel"/>
    <w:tmpl w:val="5B9E22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B3A532E"/>
    <w:multiLevelType w:val="multilevel"/>
    <w:tmpl w:val="9098B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E463FE9"/>
    <w:multiLevelType w:val="multilevel"/>
    <w:tmpl w:val="302C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6"/>
  </w:num>
  <w:num w:numId="3">
    <w:abstractNumId w:val="2"/>
  </w:num>
  <w:num w:numId="4">
    <w:abstractNumId w:val="7"/>
  </w:num>
  <w:num w:numId="5">
    <w:abstractNumId w:val="3"/>
  </w:num>
  <w:num w:numId="6">
    <w:abstractNumId w:val="14"/>
  </w:num>
  <w:num w:numId="7">
    <w:abstractNumId w:val="0"/>
  </w:num>
  <w:num w:numId="8">
    <w:abstractNumId w:val="6"/>
  </w:num>
  <w:num w:numId="9">
    <w:abstractNumId w:val="1"/>
  </w:num>
  <w:num w:numId="10">
    <w:abstractNumId w:val="19"/>
  </w:num>
  <w:num w:numId="11">
    <w:abstractNumId w:val="15"/>
  </w:num>
  <w:num w:numId="12">
    <w:abstractNumId w:val="11"/>
  </w:num>
  <w:num w:numId="13">
    <w:abstractNumId w:val="18"/>
  </w:num>
  <w:num w:numId="14">
    <w:abstractNumId w:val="5"/>
  </w:num>
  <w:num w:numId="15">
    <w:abstractNumId w:val="17"/>
  </w:num>
  <w:num w:numId="16">
    <w:abstractNumId w:val="9"/>
  </w:num>
  <w:num w:numId="17">
    <w:abstractNumId w:val="13"/>
  </w:num>
  <w:num w:numId="18">
    <w:abstractNumId w:val="8"/>
  </w:num>
  <w:num w:numId="19">
    <w:abstractNumId w:val="4"/>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A555EF"/>
    <w:rsid w:val="00521DCA"/>
    <w:rsid w:val="00951465"/>
    <w:rsid w:val="00A555EF"/>
    <w:rsid w:val="00D83118"/>
    <w:rsid w:val="00E81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465"/>
  </w:style>
  <w:style w:type="paragraph" w:styleId="1">
    <w:name w:val="heading 1"/>
    <w:basedOn w:val="a"/>
    <w:link w:val="10"/>
    <w:uiPriority w:val="9"/>
    <w:qFormat/>
    <w:rsid w:val="00A555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555E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A555EF"/>
    <w:rPr>
      <w:color w:val="0000FF"/>
      <w:u w:val="single"/>
    </w:rPr>
  </w:style>
  <w:style w:type="paragraph" w:styleId="a4">
    <w:name w:val="Normal (Web)"/>
    <w:basedOn w:val="a"/>
    <w:uiPriority w:val="99"/>
    <w:unhideWhenUsed/>
    <w:rsid w:val="00A555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555EF"/>
    <w:rPr>
      <w:b/>
      <w:bCs/>
    </w:rPr>
  </w:style>
  <w:style w:type="character" w:styleId="a6">
    <w:name w:val="Emphasis"/>
    <w:basedOn w:val="a0"/>
    <w:uiPriority w:val="20"/>
    <w:qFormat/>
    <w:rsid w:val="00A555EF"/>
    <w:rPr>
      <w:i/>
      <w:iCs/>
    </w:rPr>
  </w:style>
</w:styles>
</file>

<file path=word/webSettings.xml><?xml version="1.0" encoding="utf-8"?>
<w:webSettings xmlns:r="http://schemas.openxmlformats.org/officeDocument/2006/relationships" xmlns:w="http://schemas.openxmlformats.org/wordprocessingml/2006/main">
  <w:divs>
    <w:div w:id="1592083059">
      <w:bodyDiv w:val="1"/>
      <w:marLeft w:val="0"/>
      <w:marRight w:val="0"/>
      <w:marTop w:val="0"/>
      <w:marBottom w:val="0"/>
      <w:divBdr>
        <w:top w:val="none" w:sz="0" w:space="0" w:color="auto"/>
        <w:left w:val="none" w:sz="0" w:space="0" w:color="auto"/>
        <w:bottom w:val="none" w:sz="0" w:space="0" w:color="auto"/>
        <w:right w:val="none" w:sz="0" w:space="0" w:color="auto"/>
      </w:divBdr>
      <w:divsChild>
        <w:div w:id="520582264">
          <w:marLeft w:val="6050"/>
          <w:marRight w:val="0"/>
          <w:marTop w:val="0"/>
          <w:marBottom w:val="0"/>
          <w:divBdr>
            <w:top w:val="none" w:sz="0" w:space="0" w:color="auto"/>
            <w:left w:val="none" w:sz="0" w:space="0" w:color="auto"/>
            <w:bottom w:val="none" w:sz="0" w:space="0" w:color="auto"/>
            <w:right w:val="none" w:sz="0" w:space="0" w:color="auto"/>
          </w:divBdr>
        </w:div>
        <w:div w:id="564143809">
          <w:marLeft w:val="0"/>
          <w:marRight w:val="0"/>
          <w:marTop w:val="9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3813</Words>
  <Characters>21738</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2018-05-10T16:17:00Z</dcterms:created>
  <dcterms:modified xsi:type="dcterms:W3CDTF">2018-05-10T16:43:00Z</dcterms:modified>
</cp:coreProperties>
</file>