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A3868" w14:textId="507B3B4E" w:rsidR="002D6BB1" w:rsidRPr="00BC48CB" w:rsidRDefault="004506A4">
      <w:pPr>
        <w:rPr>
          <w:b/>
          <w:bCs/>
        </w:rPr>
      </w:pPr>
      <w:r>
        <w:tab/>
      </w:r>
      <w:r w:rsidRPr="00BC48CB">
        <w:rPr>
          <w:b/>
          <w:bCs/>
        </w:rPr>
        <w:t>План работы Белоярской районной организации профсоюза на апрель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372"/>
        <w:gridCol w:w="1919"/>
        <w:gridCol w:w="1645"/>
        <w:gridCol w:w="1878"/>
      </w:tblGrid>
      <w:tr w:rsidR="004506A4" w14:paraId="089FE975" w14:textId="77777777" w:rsidTr="00D235F8">
        <w:tc>
          <w:tcPr>
            <w:tcW w:w="531" w:type="dxa"/>
          </w:tcPr>
          <w:p w14:paraId="035F31D1" w14:textId="0F6B1FE8" w:rsidR="004506A4" w:rsidRDefault="004506A4">
            <w:r>
              <w:t>№</w:t>
            </w:r>
          </w:p>
        </w:tc>
        <w:tc>
          <w:tcPr>
            <w:tcW w:w="3372" w:type="dxa"/>
          </w:tcPr>
          <w:p w14:paraId="7606C985" w14:textId="08BD4FD0" w:rsidR="004506A4" w:rsidRDefault="004506A4">
            <w:r>
              <w:t>Мероприятия</w:t>
            </w:r>
          </w:p>
        </w:tc>
        <w:tc>
          <w:tcPr>
            <w:tcW w:w="1919" w:type="dxa"/>
          </w:tcPr>
          <w:p w14:paraId="7D6DEA69" w14:textId="528C9704" w:rsidR="004506A4" w:rsidRDefault="004506A4">
            <w:r>
              <w:t>Дата, время</w:t>
            </w:r>
          </w:p>
        </w:tc>
        <w:tc>
          <w:tcPr>
            <w:tcW w:w="1645" w:type="dxa"/>
          </w:tcPr>
          <w:p w14:paraId="7CC6C6BC" w14:textId="2B2F88C5" w:rsidR="004506A4" w:rsidRDefault="004506A4">
            <w:r>
              <w:t>место</w:t>
            </w:r>
          </w:p>
        </w:tc>
        <w:tc>
          <w:tcPr>
            <w:tcW w:w="1878" w:type="dxa"/>
          </w:tcPr>
          <w:p w14:paraId="70C31F97" w14:textId="4916BF42" w:rsidR="004506A4" w:rsidRDefault="004506A4">
            <w:r>
              <w:t>Ответственный</w:t>
            </w:r>
          </w:p>
        </w:tc>
      </w:tr>
      <w:tr w:rsidR="00BC48CB" w14:paraId="22BB54FF" w14:textId="77777777" w:rsidTr="00D235F8">
        <w:tc>
          <w:tcPr>
            <w:tcW w:w="531" w:type="dxa"/>
          </w:tcPr>
          <w:p w14:paraId="0094DD09" w14:textId="128F2C2F" w:rsidR="00BC48CB" w:rsidRDefault="00BC48CB">
            <w:r>
              <w:t>1</w:t>
            </w:r>
          </w:p>
        </w:tc>
        <w:tc>
          <w:tcPr>
            <w:tcW w:w="3372" w:type="dxa"/>
          </w:tcPr>
          <w:p w14:paraId="69F04CD4" w14:textId="2383844D" w:rsidR="00BC48CB" w:rsidRDefault="00BC48CB">
            <w:r>
              <w:t>Видеоконференция ЗОЖ.</w:t>
            </w:r>
          </w:p>
        </w:tc>
        <w:tc>
          <w:tcPr>
            <w:tcW w:w="1919" w:type="dxa"/>
          </w:tcPr>
          <w:p w14:paraId="42C04173" w14:textId="1AC7BAAB" w:rsidR="00BC48CB" w:rsidRDefault="00BC48CB">
            <w:r>
              <w:t>01.04. в 10.00</w:t>
            </w:r>
          </w:p>
        </w:tc>
        <w:tc>
          <w:tcPr>
            <w:tcW w:w="1645" w:type="dxa"/>
          </w:tcPr>
          <w:p w14:paraId="649BB550" w14:textId="165B4BA9" w:rsidR="00BC48CB" w:rsidRDefault="00BC48CB">
            <w:r>
              <w:t>ДЮЦ</w:t>
            </w:r>
          </w:p>
        </w:tc>
        <w:tc>
          <w:tcPr>
            <w:tcW w:w="1878" w:type="dxa"/>
          </w:tcPr>
          <w:p w14:paraId="4487A46A" w14:textId="3ADDA47D" w:rsidR="00BC48CB" w:rsidRDefault="00BC48CB">
            <w:r>
              <w:t>Галахова Л.А.</w:t>
            </w:r>
          </w:p>
        </w:tc>
      </w:tr>
      <w:tr w:rsidR="004506A4" w14:paraId="49622BE2" w14:textId="77777777" w:rsidTr="00D235F8">
        <w:tc>
          <w:tcPr>
            <w:tcW w:w="531" w:type="dxa"/>
          </w:tcPr>
          <w:p w14:paraId="79CBDBE2" w14:textId="199EBED3" w:rsidR="004506A4" w:rsidRDefault="00BC48CB">
            <w:r>
              <w:t>2</w:t>
            </w:r>
          </w:p>
        </w:tc>
        <w:tc>
          <w:tcPr>
            <w:tcW w:w="3372" w:type="dxa"/>
          </w:tcPr>
          <w:p w14:paraId="1CBF57A7" w14:textId="5E2586C0" w:rsidR="004506A4" w:rsidRDefault="002E4C1D">
            <w:r>
              <w:t>Выездной семинар в г. Каменске – Уральском.</w:t>
            </w:r>
          </w:p>
        </w:tc>
        <w:tc>
          <w:tcPr>
            <w:tcW w:w="1919" w:type="dxa"/>
          </w:tcPr>
          <w:p w14:paraId="30C9BB36" w14:textId="77777777" w:rsidR="004506A4" w:rsidRDefault="002E4C1D">
            <w:r>
              <w:t>02.04.2026</w:t>
            </w:r>
          </w:p>
          <w:p w14:paraId="73926088" w14:textId="03CDDE0D" w:rsidR="002E4C1D" w:rsidRDefault="002E4C1D">
            <w:r>
              <w:t>В 14.00</w:t>
            </w:r>
          </w:p>
        </w:tc>
        <w:tc>
          <w:tcPr>
            <w:tcW w:w="1645" w:type="dxa"/>
          </w:tcPr>
          <w:p w14:paraId="518E2A74" w14:textId="08486AAD" w:rsidR="004506A4" w:rsidRDefault="002E4C1D">
            <w:r>
              <w:t>Каменск - Уральский</w:t>
            </w:r>
          </w:p>
        </w:tc>
        <w:tc>
          <w:tcPr>
            <w:tcW w:w="1878" w:type="dxa"/>
          </w:tcPr>
          <w:p w14:paraId="55FF9774" w14:textId="35A31176" w:rsidR="004506A4" w:rsidRDefault="00BC48CB">
            <w:r>
              <w:t>Галахова Л.А.</w:t>
            </w:r>
          </w:p>
        </w:tc>
      </w:tr>
      <w:tr w:rsidR="004506A4" w14:paraId="2117A1DA" w14:textId="77777777" w:rsidTr="00D235F8">
        <w:tc>
          <w:tcPr>
            <w:tcW w:w="531" w:type="dxa"/>
          </w:tcPr>
          <w:p w14:paraId="563A68C6" w14:textId="7A0B5D85" w:rsidR="004506A4" w:rsidRDefault="00BC48CB">
            <w:r>
              <w:t>3</w:t>
            </w:r>
          </w:p>
        </w:tc>
        <w:tc>
          <w:tcPr>
            <w:tcW w:w="3372" w:type="dxa"/>
          </w:tcPr>
          <w:p w14:paraId="19D24E72" w14:textId="73F4229B" w:rsidR="004506A4" w:rsidRDefault="002E4C1D">
            <w:r>
              <w:t>Месячник охраны труда. В планах работы  предусмотреть мероприятия по охране труда.</w:t>
            </w:r>
          </w:p>
        </w:tc>
        <w:tc>
          <w:tcPr>
            <w:tcW w:w="1919" w:type="dxa"/>
          </w:tcPr>
          <w:p w14:paraId="34182F13" w14:textId="006FCCC1" w:rsidR="004506A4" w:rsidRDefault="002E4C1D">
            <w:r>
              <w:t>В течение месяца</w:t>
            </w:r>
          </w:p>
        </w:tc>
        <w:tc>
          <w:tcPr>
            <w:tcW w:w="1645" w:type="dxa"/>
          </w:tcPr>
          <w:p w14:paraId="1ED2C691" w14:textId="77777777" w:rsidR="004506A4" w:rsidRDefault="004506A4"/>
        </w:tc>
        <w:tc>
          <w:tcPr>
            <w:tcW w:w="1878" w:type="dxa"/>
          </w:tcPr>
          <w:p w14:paraId="044EE9D0" w14:textId="77777777" w:rsidR="004506A4" w:rsidRDefault="00BC48CB">
            <w:r>
              <w:t xml:space="preserve">Крохина Л.В. </w:t>
            </w:r>
          </w:p>
          <w:p w14:paraId="17187A47" w14:textId="7981E692" w:rsidR="00BC48CB" w:rsidRDefault="00BC48CB">
            <w:r>
              <w:t>Уполномоченные по ОТ</w:t>
            </w:r>
          </w:p>
        </w:tc>
      </w:tr>
      <w:tr w:rsidR="004506A4" w14:paraId="747D50B1" w14:textId="77777777" w:rsidTr="00D235F8">
        <w:tc>
          <w:tcPr>
            <w:tcW w:w="531" w:type="dxa"/>
          </w:tcPr>
          <w:p w14:paraId="22A8FA8B" w14:textId="210FB25A" w:rsidR="004506A4" w:rsidRDefault="00BC48CB">
            <w:r>
              <w:t>4</w:t>
            </w:r>
          </w:p>
        </w:tc>
        <w:tc>
          <w:tcPr>
            <w:tcW w:w="3372" w:type="dxa"/>
          </w:tcPr>
          <w:p w14:paraId="47A071E0" w14:textId="4D9FF85F" w:rsidR="004506A4" w:rsidRDefault="002E4C1D">
            <w:r>
              <w:t>Уполномоченные. Проверка обеспечения СИЗ.  Сдача протоколов 20 апреля.</w:t>
            </w:r>
          </w:p>
        </w:tc>
        <w:tc>
          <w:tcPr>
            <w:tcW w:w="1919" w:type="dxa"/>
          </w:tcPr>
          <w:p w14:paraId="179FBA4D" w14:textId="77777777" w:rsidR="004506A4" w:rsidRDefault="002E4C1D">
            <w:r>
              <w:t>С 03.04.2026</w:t>
            </w:r>
          </w:p>
          <w:p w14:paraId="713D6DDF" w14:textId="2610A92C" w:rsidR="002E4C1D" w:rsidRDefault="002E4C1D">
            <w:r>
              <w:t>До 20.04.2026</w:t>
            </w:r>
          </w:p>
        </w:tc>
        <w:tc>
          <w:tcPr>
            <w:tcW w:w="1645" w:type="dxa"/>
          </w:tcPr>
          <w:p w14:paraId="5CACF97F" w14:textId="196C4A62" w:rsidR="004506A4" w:rsidRDefault="002E4C1D">
            <w:r>
              <w:t>ОУ</w:t>
            </w:r>
          </w:p>
        </w:tc>
        <w:tc>
          <w:tcPr>
            <w:tcW w:w="1878" w:type="dxa"/>
          </w:tcPr>
          <w:p w14:paraId="501E7232" w14:textId="77777777" w:rsidR="004506A4" w:rsidRDefault="00BC48CB">
            <w:r>
              <w:t>Председатели ППО</w:t>
            </w:r>
          </w:p>
          <w:p w14:paraId="72EC7625" w14:textId="32746A86" w:rsidR="00BC48CB" w:rsidRDefault="00BC48CB">
            <w:r>
              <w:t>Уполномоченные по ОТ</w:t>
            </w:r>
          </w:p>
        </w:tc>
      </w:tr>
      <w:tr w:rsidR="004506A4" w14:paraId="2AA086C3" w14:textId="77777777" w:rsidTr="00D235F8">
        <w:tc>
          <w:tcPr>
            <w:tcW w:w="531" w:type="dxa"/>
          </w:tcPr>
          <w:p w14:paraId="068D7BD5" w14:textId="3A75EF24" w:rsidR="004506A4" w:rsidRDefault="00BC48CB">
            <w:r>
              <w:t>5</w:t>
            </w:r>
          </w:p>
        </w:tc>
        <w:tc>
          <w:tcPr>
            <w:tcW w:w="3372" w:type="dxa"/>
          </w:tcPr>
          <w:p w14:paraId="7CD452A6" w14:textId="522D3CBC" w:rsidR="004506A4" w:rsidRDefault="002E4C1D">
            <w:r>
              <w:t xml:space="preserve">Совещание председателей ППО. </w:t>
            </w:r>
          </w:p>
        </w:tc>
        <w:tc>
          <w:tcPr>
            <w:tcW w:w="1919" w:type="dxa"/>
          </w:tcPr>
          <w:p w14:paraId="3FCFF1E0" w14:textId="77777777" w:rsidR="004506A4" w:rsidRDefault="002E4C1D">
            <w:r>
              <w:t>08.04.2026</w:t>
            </w:r>
          </w:p>
          <w:p w14:paraId="787393F3" w14:textId="1A50436F" w:rsidR="002E4C1D" w:rsidRDefault="002E4C1D">
            <w:r>
              <w:t>В 13.30</w:t>
            </w:r>
          </w:p>
        </w:tc>
        <w:tc>
          <w:tcPr>
            <w:tcW w:w="1645" w:type="dxa"/>
          </w:tcPr>
          <w:p w14:paraId="04FFD5FB" w14:textId="0A4F4025" w:rsidR="004506A4" w:rsidRDefault="002E4C1D">
            <w:r>
              <w:t>ДЮЦ</w:t>
            </w:r>
          </w:p>
        </w:tc>
        <w:tc>
          <w:tcPr>
            <w:tcW w:w="1878" w:type="dxa"/>
          </w:tcPr>
          <w:p w14:paraId="65C0A5AB" w14:textId="1AA43C61" w:rsidR="004506A4" w:rsidRDefault="00BC48CB">
            <w:r>
              <w:t>Галахова Л.А.</w:t>
            </w:r>
          </w:p>
        </w:tc>
      </w:tr>
      <w:tr w:rsidR="004506A4" w14:paraId="254B9364" w14:textId="77777777" w:rsidTr="00D235F8">
        <w:tc>
          <w:tcPr>
            <w:tcW w:w="531" w:type="dxa"/>
          </w:tcPr>
          <w:p w14:paraId="6B5EA10F" w14:textId="5963F8F7" w:rsidR="004506A4" w:rsidRDefault="00BC48CB">
            <w:r>
              <w:t>6</w:t>
            </w:r>
          </w:p>
        </w:tc>
        <w:tc>
          <w:tcPr>
            <w:tcW w:w="3372" w:type="dxa"/>
          </w:tcPr>
          <w:p w14:paraId="28559B76" w14:textId="24388C7B" w:rsidR="004506A4" w:rsidRDefault="002E4C1D">
            <w:r>
              <w:t xml:space="preserve">Совещание уполномоченных по охране труда. КВИЗ. </w:t>
            </w:r>
          </w:p>
        </w:tc>
        <w:tc>
          <w:tcPr>
            <w:tcW w:w="1919" w:type="dxa"/>
          </w:tcPr>
          <w:p w14:paraId="7739BDA1" w14:textId="6DC90865" w:rsidR="004506A4" w:rsidRDefault="002E4C1D">
            <w:r>
              <w:t>15.04.2026</w:t>
            </w:r>
          </w:p>
        </w:tc>
        <w:tc>
          <w:tcPr>
            <w:tcW w:w="1645" w:type="dxa"/>
          </w:tcPr>
          <w:p w14:paraId="7D2CB96E" w14:textId="40252DD3" w:rsidR="004506A4" w:rsidRDefault="002E4C1D">
            <w:r>
              <w:t>ДЮЦ</w:t>
            </w:r>
          </w:p>
        </w:tc>
        <w:tc>
          <w:tcPr>
            <w:tcW w:w="1878" w:type="dxa"/>
          </w:tcPr>
          <w:p w14:paraId="588C7CFF" w14:textId="77777777" w:rsidR="004506A4" w:rsidRDefault="00BC48CB">
            <w:r>
              <w:t>Крохина Л.В.</w:t>
            </w:r>
          </w:p>
          <w:p w14:paraId="37D29930" w14:textId="3021373A" w:rsidR="00BC48CB" w:rsidRDefault="00BC48CB">
            <w:r>
              <w:t>Галахова Л.А.</w:t>
            </w:r>
          </w:p>
        </w:tc>
      </w:tr>
      <w:tr w:rsidR="004506A4" w14:paraId="6961449C" w14:textId="77777777" w:rsidTr="00D235F8">
        <w:tc>
          <w:tcPr>
            <w:tcW w:w="531" w:type="dxa"/>
          </w:tcPr>
          <w:p w14:paraId="5F622BB5" w14:textId="6B53011B" w:rsidR="004506A4" w:rsidRDefault="00BC48CB">
            <w:r>
              <w:t>7</w:t>
            </w:r>
          </w:p>
        </w:tc>
        <w:tc>
          <w:tcPr>
            <w:tcW w:w="3372" w:type="dxa"/>
          </w:tcPr>
          <w:p w14:paraId="1A7B8053" w14:textId="77777777" w:rsidR="004506A4" w:rsidRDefault="002E4C1D">
            <w:r>
              <w:t>Создание видеоролика. 3 минуты. Инструктаж по использованию СИЗ работниками ОУ.</w:t>
            </w:r>
          </w:p>
          <w:p w14:paraId="5433AA6D" w14:textId="67B77ED4" w:rsidR="002E4C1D" w:rsidRPr="002E4C1D" w:rsidRDefault="002E4C1D">
            <w:r>
              <w:t xml:space="preserve">Отправить на почту </w:t>
            </w:r>
            <w:r>
              <w:rPr>
                <w:lang w:val="en-US"/>
              </w:rPr>
              <w:t>gallud</w:t>
            </w:r>
            <w:r w:rsidRPr="002E4C1D">
              <w:t>222@</w:t>
            </w:r>
            <w:r>
              <w:rPr>
                <w:lang w:val="en-US"/>
              </w:rPr>
              <w:t>mail</w:t>
            </w:r>
            <w:r w:rsidRPr="002E4C1D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919" w:type="dxa"/>
          </w:tcPr>
          <w:p w14:paraId="5D1DF21C" w14:textId="54AAC6A4" w:rsidR="004506A4" w:rsidRDefault="002E4C1D">
            <w:r>
              <w:t>До 20.04.2026</w:t>
            </w:r>
          </w:p>
        </w:tc>
        <w:tc>
          <w:tcPr>
            <w:tcW w:w="1645" w:type="dxa"/>
          </w:tcPr>
          <w:p w14:paraId="60DE0632" w14:textId="4D77916E" w:rsidR="004506A4" w:rsidRDefault="002E4C1D">
            <w:r>
              <w:t>ОУ</w:t>
            </w:r>
          </w:p>
        </w:tc>
        <w:tc>
          <w:tcPr>
            <w:tcW w:w="1878" w:type="dxa"/>
          </w:tcPr>
          <w:p w14:paraId="40A086D4" w14:textId="357FBB61" w:rsidR="004506A4" w:rsidRDefault="00BC48CB">
            <w:r>
              <w:t>Уполномоченные по ОТ</w:t>
            </w:r>
          </w:p>
        </w:tc>
      </w:tr>
      <w:tr w:rsidR="002E4C1D" w14:paraId="1C03DD3F" w14:textId="77777777" w:rsidTr="00D235F8">
        <w:tc>
          <w:tcPr>
            <w:tcW w:w="531" w:type="dxa"/>
          </w:tcPr>
          <w:p w14:paraId="17A106B5" w14:textId="6A5E5FCB" w:rsidR="002E4C1D" w:rsidRDefault="00BC48CB">
            <w:r>
              <w:t>8</w:t>
            </w:r>
          </w:p>
        </w:tc>
        <w:tc>
          <w:tcPr>
            <w:tcW w:w="3372" w:type="dxa"/>
          </w:tcPr>
          <w:p w14:paraId="178B1709" w14:textId="5600E385" w:rsidR="002E4C1D" w:rsidRPr="002E4C1D" w:rsidRDefault="002E4C1D">
            <w:r>
              <w:t>Прием наградных документов к 1 мая.</w:t>
            </w:r>
          </w:p>
        </w:tc>
        <w:tc>
          <w:tcPr>
            <w:tcW w:w="1919" w:type="dxa"/>
          </w:tcPr>
          <w:p w14:paraId="6F964B62" w14:textId="77777777" w:rsidR="002E4C1D" w:rsidRDefault="002E4C1D">
            <w:r>
              <w:t>До 15 апреля на почту</w:t>
            </w:r>
          </w:p>
          <w:p w14:paraId="4DFF8079" w14:textId="065337BE" w:rsidR="002E4C1D" w:rsidRDefault="002E4C1D">
            <w:r w:rsidRPr="002E4C1D">
              <w:t>gallud222@mail.ru</w:t>
            </w:r>
          </w:p>
        </w:tc>
        <w:tc>
          <w:tcPr>
            <w:tcW w:w="1645" w:type="dxa"/>
          </w:tcPr>
          <w:p w14:paraId="5DF07161" w14:textId="77777777" w:rsidR="002E4C1D" w:rsidRDefault="002E4C1D"/>
        </w:tc>
        <w:tc>
          <w:tcPr>
            <w:tcW w:w="1878" w:type="dxa"/>
          </w:tcPr>
          <w:p w14:paraId="6C3A84C1" w14:textId="5C94A146" w:rsidR="002E4C1D" w:rsidRDefault="00BC48CB">
            <w:r>
              <w:t>Галахова Л.А.</w:t>
            </w:r>
          </w:p>
        </w:tc>
      </w:tr>
      <w:tr w:rsidR="004506A4" w14:paraId="13A1E8A5" w14:textId="77777777" w:rsidTr="00D235F8">
        <w:tc>
          <w:tcPr>
            <w:tcW w:w="531" w:type="dxa"/>
          </w:tcPr>
          <w:p w14:paraId="53920D75" w14:textId="418DD9AB" w:rsidR="004506A4" w:rsidRDefault="00BC48CB">
            <w:r>
              <w:t>9</w:t>
            </w:r>
          </w:p>
        </w:tc>
        <w:tc>
          <w:tcPr>
            <w:tcW w:w="3372" w:type="dxa"/>
          </w:tcPr>
          <w:p w14:paraId="251B13DA" w14:textId="65A70A66" w:rsidR="004506A4" w:rsidRDefault="002E4C1D">
            <w:r>
              <w:t>Совещание начинающих руководителей. Приложения к Коллективному договору. Положение о комиссии по стимулированию.</w:t>
            </w:r>
            <w:r w:rsidR="00BC48CB">
              <w:t xml:space="preserve"> Положение по оплате труда.</w:t>
            </w:r>
          </w:p>
        </w:tc>
        <w:tc>
          <w:tcPr>
            <w:tcW w:w="1919" w:type="dxa"/>
          </w:tcPr>
          <w:p w14:paraId="1AD55D93" w14:textId="49B81F92" w:rsidR="004506A4" w:rsidRDefault="00E84853">
            <w:r>
              <w:t>17.04.2026 в 14.00 он-лайн.</w:t>
            </w:r>
          </w:p>
        </w:tc>
        <w:tc>
          <w:tcPr>
            <w:tcW w:w="1645" w:type="dxa"/>
          </w:tcPr>
          <w:p w14:paraId="06739FE8" w14:textId="012F42D1" w:rsidR="004506A4" w:rsidRDefault="00BC48CB">
            <w:r>
              <w:t>ОУ</w:t>
            </w:r>
          </w:p>
        </w:tc>
        <w:tc>
          <w:tcPr>
            <w:tcW w:w="1878" w:type="dxa"/>
          </w:tcPr>
          <w:p w14:paraId="1CCA300B" w14:textId="38BAD93C" w:rsidR="004506A4" w:rsidRDefault="00BC48CB">
            <w:r>
              <w:t>Галахова Л.А.</w:t>
            </w:r>
          </w:p>
        </w:tc>
      </w:tr>
      <w:tr w:rsidR="00BC48CB" w14:paraId="30D67643" w14:textId="77777777" w:rsidTr="00D235F8">
        <w:tc>
          <w:tcPr>
            <w:tcW w:w="531" w:type="dxa"/>
          </w:tcPr>
          <w:p w14:paraId="3C5B0C7D" w14:textId="47DE17B8" w:rsidR="00BC48CB" w:rsidRDefault="00BC48CB">
            <w:r>
              <w:t>10</w:t>
            </w:r>
          </w:p>
        </w:tc>
        <w:tc>
          <w:tcPr>
            <w:tcW w:w="3372" w:type="dxa"/>
          </w:tcPr>
          <w:p w14:paraId="0BFAF898" w14:textId="0F04E70E" w:rsidR="00BC48CB" w:rsidRDefault="00BC48CB">
            <w:r>
              <w:t>Обоастное совещание по охране труда.</w:t>
            </w:r>
          </w:p>
        </w:tc>
        <w:tc>
          <w:tcPr>
            <w:tcW w:w="1919" w:type="dxa"/>
          </w:tcPr>
          <w:p w14:paraId="361FA940" w14:textId="3E968D5E" w:rsidR="00BC48CB" w:rsidRDefault="00BC48CB">
            <w:r>
              <w:t>22.04.</w:t>
            </w:r>
          </w:p>
        </w:tc>
        <w:tc>
          <w:tcPr>
            <w:tcW w:w="1645" w:type="dxa"/>
          </w:tcPr>
          <w:p w14:paraId="77ACC168" w14:textId="2354EA3A" w:rsidR="00BC48CB" w:rsidRDefault="00BC48CB">
            <w:r>
              <w:t>Екатеринбург</w:t>
            </w:r>
          </w:p>
        </w:tc>
        <w:tc>
          <w:tcPr>
            <w:tcW w:w="1878" w:type="dxa"/>
          </w:tcPr>
          <w:p w14:paraId="705B71A8" w14:textId="77777777" w:rsidR="00BC48CB" w:rsidRDefault="00BC48CB">
            <w:r>
              <w:t>Галахова Л.А.</w:t>
            </w:r>
          </w:p>
          <w:p w14:paraId="3984A5B9" w14:textId="3BA364CD" w:rsidR="00BC48CB" w:rsidRDefault="00BC48CB">
            <w:r>
              <w:t>Крохина Л.В.</w:t>
            </w:r>
          </w:p>
        </w:tc>
      </w:tr>
      <w:tr w:rsidR="004506A4" w14:paraId="23E74551" w14:textId="77777777" w:rsidTr="00D235F8">
        <w:tc>
          <w:tcPr>
            <w:tcW w:w="531" w:type="dxa"/>
          </w:tcPr>
          <w:p w14:paraId="4566C2D4" w14:textId="05CC1B2A" w:rsidR="004506A4" w:rsidRDefault="00BC48CB">
            <w:r>
              <w:t>11</w:t>
            </w:r>
          </w:p>
        </w:tc>
        <w:tc>
          <w:tcPr>
            <w:tcW w:w="3372" w:type="dxa"/>
          </w:tcPr>
          <w:p w14:paraId="124D2466" w14:textId="72F525E3" w:rsidR="004506A4" w:rsidRDefault="00E84853">
            <w:r>
              <w:t xml:space="preserve">Диктант Победы </w:t>
            </w:r>
          </w:p>
        </w:tc>
        <w:tc>
          <w:tcPr>
            <w:tcW w:w="1919" w:type="dxa"/>
          </w:tcPr>
          <w:p w14:paraId="347A0751" w14:textId="07226D91" w:rsidR="004506A4" w:rsidRDefault="00E84853">
            <w:r>
              <w:t>24.04.</w:t>
            </w:r>
          </w:p>
        </w:tc>
        <w:tc>
          <w:tcPr>
            <w:tcW w:w="1645" w:type="dxa"/>
          </w:tcPr>
          <w:p w14:paraId="487772FC" w14:textId="3CF1072B" w:rsidR="004506A4" w:rsidRDefault="00BC48CB">
            <w:r>
              <w:t>ДЮЦ</w:t>
            </w:r>
          </w:p>
        </w:tc>
        <w:tc>
          <w:tcPr>
            <w:tcW w:w="1878" w:type="dxa"/>
          </w:tcPr>
          <w:p w14:paraId="29830F1B" w14:textId="6171F9C2" w:rsidR="004506A4" w:rsidRDefault="00BC48CB">
            <w:r>
              <w:t>Женское движение</w:t>
            </w:r>
          </w:p>
        </w:tc>
      </w:tr>
      <w:tr w:rsidR="004506A4" w14:paraId="741238CE" w14:textId="77777777" w:rsidTr="00D235F8">
        <w:tc>
          <w:tcPr>
            <w:tcW w:w="531" w:type="dxa"/>
          </w:tcPr>
          <w:p w14:paraId="7A5B0B57" w14:textId="255AF251" w:rsidR="004506A4" w:rsidRDefault="00BC48CB">
            <w:r>
              <w:t>12</w:t>
            </w:r>
          </w:p>
        </w:tc>
        <w:tc>
          <w:tcPr>
            <w:tcW w:w="3372" w:type="dxa"/>
          </w:tcPr>
          <w:p w14:paraId="11CEFD6C" w14:textId="708E2713" w:rsidR="004506A4" w:rsidRDefault="00E84853">
            <w:r>
              <w:t>Подготовка Балконный Первомай.</w:t>
            </w:r>
          </w:p>
        </w:tc>
        <w:tc>
          <w:tcPr>
            <w:tcW w:w="1919" w:type="dxa"/>
          </w:tcPr>
          <w:p w14:paraId="4CDCD29A" w14:textId="3D0931F2" w:rsidR="004506A4" w:rsidRDefault="00AC066D">
            <w:r>
              <w:t>С 25.04.2026</w:t>
            </w:r>
          </w:p>
        </w:tc>
        <w:tc>
          <w:tcPr>
            <w:tcW w:w="1645" w:type="dxa"/>
          </w:tcPr>
          <w:p w14:paraId="4E884AE4" w14:textId="5431BD0D" w:rsidR="004506A4" w:rsidRDefault="00BC48CB">
            <w:r>
              <w:t>ОУ</w:t>
            </w:r>
          </w:p>
        </w:tc>
        <w:tc>
          <w:tcPr>
            <w:tcW w:w="1878" w:type="dxa"/>
          </w:tcPr>
          <w:p w14:paraId="5DADEAB6" w14:textId="43CBF47F" w:rsidR="004506A4" w:rsidRDefault="00BC48CB">
            <w:r>
              <w:t>Председатели ППО</w:t>
            </w:r>
          </w:p>
        </w:tc>
      </w:tr>
      <w:tr w:rsidR="004506A4" w14:paraId="4B1E7FDA" w14:textId="77777777" w:rsidTr="00D235F8">
        <w:tc>
          <w:tcPr>
            <w:tcW w:w="531" w:type="dxa"/>
          </w:tcPr>
          <w:p w14:paraId="7A1A3E3A" w14:textId="2ABD7E94" w:rsidR="004506A4" w:rsidRDefault="00BC48CB">
            <w:r>
              <w:t>13</w:t>
            </w:r>
          </w:p>
        </w:tc>
        <w:tc>
          <w:tcPr>
            <w:tcW w:w="3372" w:type="dxa"/>
          </w:tcPr>
          <w:p w14:paraId="5BD23FF7" w14:textId="73573C5A" w:rsidR="004506A4" w:rsidRDefault="00E84853">
            <w:r>
              <w:t>Проведение субботников.</w:t>
            </w:r>
          </w:p>
        </w:tc>
        <w:tc>
          <w:tcPr>
            <w:tcW w:w="1919" w:type="dxa"/>
          </w:tcPr>
          <w:p w14:paraId="2BECBB2D" w14:textId="7C97E225" w:rsidR="004506A4" w:rsidRDefault="00AC066D">
            <w:r>
              <w:t>В течение месяца</w:t>
            </w:r>
          </w:p>
        </w:tc>
        <w:tc>
          <w:tcPr>
            <w:tcW w:w="1645" w:type="dxa"/>
          </w:tcPr>
          <w:p w14:paraId="33D57C06" w14:textId="7B634452" w:rsidR="004506A4" w:rsidRDefault="00BC48CB">
            <w:r>
              <w:t>ОУ</w:t>
            </w:r>
          </w:p>
        </w:tc>
        <w:tc>
          <w:tcPr>
            <w:tcW w:w="1878" w:type="dxa"/>
          </w:tcPr>
          <w:p w14:paraId="2003C162" w14:textId="308E42E0" w:rsidR="004506A4" w:rsidRDefault="00BC48CB">
            <w:r>
              <w:t>Председатели ППО</w:t>
            </w:r>
          </w:p>
        </w:tc>
      </w:tr>
      <w:tr w:rsidR="00D235F8" w14:paraId="47E29408" w14:textId="77777777" w:rsidTr="00D235F8">
        <w:tc>
          <w:tcPr>
            <w:tcW w:w="531" w:type="dxa"/>
          </w:tcPr>
          <w:p w14:paraId="6C1BB153" w14:textId="1B7CE11F" w:rsidR="00D235F8" w:rsidRDefault="00D235F8" w:rsidP="00D235F8">
            <w:r>
              <w:t>14</w:t>
            </w:r>
          </w:p>
        </w:tc>
        <w:tc>
          <w:tcPr>
            <w:tcW w:w="3372" w:type="dxa"/>
          </w:tcPr>
          <w:p w14:paraId="7D6EA2E7" w14:textId="75BBF168" w:rsidR="00D235F8" w:rsidRDefault="00D235F8" w:rsidP="00D235F8">
            <w:r>
              <w:t>Подготовка документов по охране труда для летних лагерей.</w:t>
            </w:r>
          </w:p>
        </w:tc>
        <w:tc>
          <w:tcPr>
            <w:tcW w:w="1919" w:type="dxa"/>
          </w:tcPr>
          <w:p w14:paraId="186C6B89" w14:textId="070CA278" w:rsidR="00D235F8" w:rsidRDefault="00D235F8" w:rsidP="00D235F8">
            <w:r>
              <w:t>В течение месяца</w:t>
            </w:r>
          </w:p>
        </w:tc>
        <w:tc>
          <w:tcPr>
            <w:tcW w:w="1645" w:type="dxa"/>
          </w:tcPr>
          <w:p w14:paraId="126624BD" w14:textId="0AC19B5B" w:rsidR="00D235F8" w:rsidRDefault="00D235F8" w:rsidP="00D235F8">
            <w:r>
              <w:t>ОУ</w:t>
            </w:r>
          </w:p>
        </w:tc>
        <w:tc>
          <w:tcPr>
            <w:tcW w:w="1878" w:type="dxa"/>
          </w:tcPr>
          <w:p w14:paraId="4CDF9170" w14:textId="77777777" w:rsidR="00D235F8" w:rsidRDefault="00D235F8" w:rsidP="00D235F8">
            <w:r>
              <w:t>Председатели ППО</w:t>
            </w:r>
          </w:p>
          <w:p w14:paraId="739C2273" w14:textId="1199D7BC" w:rsidR="00D235F8" w:rsidRDefault="00D235F8" w:rsidP="00D235F8">
            <w:r>
              <w:t>Уполномоченные по ОТ</w:t>
            </w:r>
          </w:p>
        </w:tc>
      </w:tr>
      <w:tr w:rsidR="00D235F8" w14:paraId="02815CA7" w14:textId="77777777" w:rsidTr="00D235F8">
        <w:tc>
          <w:tcPr>
            <w:tcW w:w="531" w:type="dxa"/>
          </w:tcPr>
          <w:p w14:paraId="5A55D34B" w14:textId="2956A958" w:rsidR="00D235F8" w:rsidRDefault="00D235F8" w:rsidP="00D235F8">
            <w:r>
              <w:t>15</w:t>
            </w:r>
          </w:p>
        </w:tc>
        <w:tc>
          <w:tcPr>
            <w:tcW w:w="3372" w:type="dxa"/>
          </w:tcPr>
          <w:p w14:paraId="2997BCAA" w14:textId="5C98B026" w:rsidR="00D235F8" w:rsidRDefault="00D235F8" w:rsidP="00D235F8">
            <w:r>
              <w:t>Работа над Коллективными договорами.</w:t>
            </w:r>
          </w:p>
        </w:tc>
        <w:tc>
          <w:tcPr>
            <w:tcW w:w="1919" w:type="dxa"/>
          </w:tcPr>
          <w:p w14:paraId="3D2D861F" w14:textId="4071A9A8" w:rsidR="00D235F8" w:rsidRDefault="00D235F8" w:rsidP="00D235F8">
            <w:r>
              <w:t>В течение месяца</w:t>
            </w:r>
          </w:p>
        </w:tc>
        <w:tc>
          <w:tcPr>
            <w:tcW w:w="1645" w:type="dxa"/>
          </w:tcPr>
          <w:p w14:paraId="167F2E3A" w14:textId="63866354" w:rsidR="00D235F8" w:rsidRDefault="00D235F8" w:rsidP="00D235F8">
            <w:r>
              <w:t>ОУ</w:t>
            </w:r>
          </w:p>
        </w:tc>
        <w:tc>
          <w:tcPr>
            <w:tcW w:w="1878" w:type="dxa"/>
          </w:tcPr>
          <w:p w14:paraId="5DB2B0B7" w14:textId="77777777" w:rsidR="00D235F8" w:rsidRDefault="00D235F8" w:rsidP="00D235F8">
            <w:r w:rsidRPr="00997786">
              <w:t>Председатели ППО</w:t>
            </w:r>
          </w:p>
          <w:p w14:paraId="281D2E2E" w14:textId="21876C42" w:rsidR="00F67551" w:rsidRDefault="00F67551" w:rsidP="00D235F8">
            <w:r>
              <w:t>Попова И.И.</w:t>
            </w:r>
          </w:p>
        </w:tc>
      </w:tr>
      <w:tr w:rsidR="00D235F8" w14:paraId="3FF0DACF" w14:textId="77777777" w:rsidTr="00D235F8">
        <w:tc>
          <w:tcPr>
            <w:tcW w:w="531" w:type="dxa"/>
          </w:tcPr>
          <w:p w14:paraId="62954538" w14:textId="53DB9A01" w:rsidR="00D235F8" w:rsidRDefault="00D235F8" w:rsidP="00D235F8">
            <w:r>
              <w:t>16</w:t>
            </w:r>
          </w:p>
        </w:tc>
        <w:tc>
          <w:tcPr>
            <w:tcW w:w="3372" w:type="dxa"/>
          </w:tcPr>
          <w:p w14:paraId="138D71A7" w14:textId="41772339" w:rsidR="00D235F8" w:rsidRDefault="00D235F8" w:rsidP="00D235F8">
            <w:r>
              <w:t>Работа над Положением по оплате труда.</w:t>
            </w:r>
          </w:p>
        </w:tc>
        <w:tc>
          <w:tcPr>
            <w:tcW w:w="1919" w:type="dxa"/>
          </w:tcPr>
          <w:p w14:paraId="344DD442" w14:textId="359D6A6D" w:rsidR="00D235F8" w:rsidRDefault="00D235F8" w:rsidP="00D235F8">
            <w:r>
              <w:t>В течение месяца</w:t>
            </w:r>
          </w:p>
        </w:tc>
        <w:tc>
          <w:tcPr>
            <w:tcW w:w="1645" w:type="dxa"/>
          </w:tcPr>
          <w:p w14:paraId="28D4B17C" w14:textId="7308BA6D" w:rsidR="00D235F8" w:rsidRDefault="00D235F8" w:rsidP="00D235F8">
            <w:r>
              <w:t>ОУ</w:t>
            </w:r>
          </w:p>
        </w:tc>
        <w:tc>
          <w:tcPr>
            <w:tcW w:w="1878" w:type="dxa"/>
          </w:tcPr>
          <w:p w14:paraId="32D7AC42" w14:textId="77777777" w:rsidR="00D235F8" w:rsidRDefault="00D235F8" w:rsidP="00D235F8">
            <w:r w:rsidRPr="00997786">
              <w:t>Председатели ППО</w:t>
            </w:r>
          </w:p>
          <w:p w14:paraId="02A99CCB" w14:textId="0A38B46A" w:rsidR="00F67551" w:rsidRDefault="00F67551" w:rsidP="00D235F8">
            <w:r>
              <w:t>Попова И.И.</w:t>
            </w:r>
            <w:bookmarkStart w:id="0" w:name="_GoBack"/>
            <w:bookmarkEnd w:id="0"/>
          </w:p>
        </w:tc>
      </w:tr>
    </w:tbl>
    <w:p w14:paraId="3DAEA6C0" w14:textId="703FDCCD" w:rsidR="00BC48CB" w:rsidRDefault="00BC48CB"/>
    <w:p w14:paraId="5D06A87F" w14:textId="365B9E2D" w:rsidR="00BC48CB" w:rsidRDefault="00BC48CB">
      <w:r>
        <w:t>Председатель Белоярской РОП</w:t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14:paraId="73D000CE" w14:textId="3F728848" w:rsidR="00BC48CB" w:rsidRDefault="00BC48CB">
      <w:r>
        <w:lastRenderedPageBreak/>
        <w:t>01.04.2026</w:t>
      </w:r>
    </w:p>
    <w:sectPr w:rsidR="00BC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B"/>
    <w:rsid w:val="0018049D"/>
    <w:rsid w:val="002D6BB1"/>
    <w:rsid w:val="002E4C1D"/>
    <w:rsid w:val="004506A4"/>
    <w:rsid w:val="00A23B1B"/>
    <w:rsid w:val="00AC066D"/>
    <w:rsid w:val="00BC48CB"/>
    <w:rsid w:val="00D235F8"/>
    <w:rsid w:val="00E84853"/>
    <w:rsid w:val="00F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783C"/>
  <w15:chartTrackingRefBased/>
  <w15:docId w15:val="{28BF3438-A5B4-4DA5-84D9-569167A8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10</cp:revision>
  <dcterms:created xsi:type="dcterms:W3CDTF">2026-03-31T02:32:00Z</dcterms:created>
  <dcterms:modified xsi:type="dcterms:W3CDTF">2026-04-01T02:53:00Z</dcterms:modified>
</cp:coreProperties>
</file>